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74E45" w14:textId="018C89DB" w:rsidR="008A1A5D" w:rsidRDefault="00402836" w:rsidP="008A1A5D">
      <w:pPr>
        <w:pStyle w:val="Default"/>
        <w:ind w:right="105"/>
        <w:jc w:val="center"/>
        <w:rPr>
          <w:rFonts w:asciiTheme="minorEastAsia" w:eastAsiaTheme="minorEastAsia" w:hAnsiTheme="minorEastAsia"/>
          <w:b/>
          <w:sz w:val="30"/>
          <w:szCs w:val="30"/>
        </w:rPr>
      </w:pPr>
      <w:r w:rsidRPr="008A1A5D">
        <w:rPr>
          <w:rFonts w:asciiTheme="minorEastAsia" w:eastAsiaTheme="minorEastAsia" w:hAnsiTheme="minorEastAsia"/>
          <w:b/>
          <w:noProof/>
          <w:sz w:val="30"/>
          <w:szCs w:val="30"/>
        </w:rPr>
        <mc:AlternateContent>
          <mc:Choice Requires="wps">
            <w:drawing>
              <wp:anchor distT="45720" distB="45720" distL="114300" distR="114300" simplePos="0" relativeHeight="251661312" behindDoc="0" locked="0" layoutInCell="1" allowOverlap="1" wp14:anchorId="2E8AF016" wp14:editId="07914984">
                <wp:simplePos x="0" y="0"/>
                <wp:positionH relativeFrom="margin">
                  <wp:align>right</wp:align>
                </wp:positionH>
                <wp:positionV relativeFrom="paragraph">
                  <wp:posOffset>8890</wp:posOffset>
                </wp:positionV>
                <wp:extent cx="120142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404620"/>
                        </a:xfrm>
                        <a:prstGeom prst="rect">
                          <a:avLst/>
                        </a:prstGeom>
                        <a:noFill/>
                        <a:ln w="9525">
                          <a:noFill/>
                          <a:miter lim="800000"/>
                          <a:headEnd/>
                          <a:tailEnd/>
                        </a:ln>
                      </wps:spPr>
                      <wps:txbx>
                        <w:txbxContent>
                          <w:p w14:paraId="69EFE81B" w14:textId="22D89A14"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AC17AA">
                              <w:rPr>
                                <w:rFonts w:asciiTheme="minorEastAsia" w:eastAsiaTheme="minorEastAsia" w:hAnsiTheme="minorEastAsia"/>
                                <w:sz w:val="16"/>
                                <w:szCs w:val="21"/>
                              </w:rPr>
                              <w:t>2026</w:t>
                            </w:r>
                            <w:r w:rsidRPr="00804C2D">
                              <w:rPr>
                                <w:rFonts w:asciiTheme="minorEastAsia" w:eastAsiaTheme="minorEastAsia" w:hAnsiTheme="minorEastAsia" w:hint="eastAsia"/>
                                <w:sz w:val="16"/>
                                <w:szCs w:val="21"/>
                              </w:rPr>
                              <w:t>.</w:t>
                            </w:r>
                            <w:r w:rsidR="00AC17AA">
                              <w:rPr>
                                <w:rFonts w:asciiTheme="minorEastAsia" w:eastAsiaTheme="minorEastAsia" w:hAnsiTheme="minorEastAsia"/>
                                <w:sz w:val="16"/>
                                <w:szCs w:val="21"/>
                              </w:rPr>
                              <w:t>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AF016" id="_x0000_t202" coordsize="21600,21600" o:spt="202" path="m,l,21600r21600,l21600,xe">
                <v:stroke joinstyle="miter"/>
                <v:path gradientshapeok="t" o:connecttype="rect"/>
              </v:shapetype>
              <v:shape id="文本框 2" o:spid="_x0000_s1026" type="#_x0000_t202" style="position:absolute;left:0;text-align:left;margin-left:43.4pt;margin-top:.7pt;width:94.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" filled="f" stroked="f">
                <v:textbox style="mso-fit-shape-to-text:t">
                  <w:txbxContent>
                    <w:p w14:paraId="69EFE81B" w14:textId="22D89A14"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AC17AA">
                        <w:rPr>
                          <w:rFonts w:asciiTheme="minorEastAsia" w:eastAsiaTheme="minorEastAsia" w:hAnsiTheme="minorEastAsia"/>
                          <w:sz w:val="16"/>
                          <w:szCs w:val="21"/>
                        </w:rPr>
                        <w:t>2026</w:t>
                      </w:r>
                      <w:r w:rsidRPr="00804C2D">
                        <w:rPr>
                          <w:rFonts w:asciiTheme="minorEastAsia" w:eastAsiaTheme="minorEastAsia" w:hAnsiTheme="minorEastAsia" w:hint="eastAsia"/>
                          <w:sz w:val="16"/>
                          <w:szCs w:val="21"/>
                        </w:rPr>
                        <w:t>.</w:t>
                      </w:r>
                      <w:r w:rsidR="00AC17AA">
                        <w:rPr>
                          <w:rFonts w:asciiTheme="minorEastAsia" w:eastAsiaTheme="minorEastAsia" w:hAnsiTheme="minorEastAsia"/>
                          <w:sz w:val="16"/>
                          <w:szCs w:val="21"/>
                        </w:rPr>
                        <w:t>03</w:t>
                      </w:r>
                    </w:p>
                  </w:txbxContent>
                </v:textbox>
                <w10:wrap anchorx="margin"/>
              </v:shape>
            </w:pict>
          </mc:Fallback>
        </mc:AlternateContent>
      </w:r>
      <w:r w:rsidR="00DE1D33" w:rsidRPr="00804C2D">
        <w:rPr>
          <w:noProof/>
        </w:rPr>
        <mc:AlternateContent>
          <mc:Choice Requires="wps">
            <w:drawing>
              <wp:anchor distT="0" distB="0" distL="114300" distR="114300" simplePos="0" relativeHeight="251659264" behindDoc="1" locked="0" layoutInCell="1" allowOverlap="1" wp14:anchorId="120A92F3" wp14:editId="771D1E4D">
                <wp:simplePos x="0" y="0"/>
                <wp:positionH relativeFrom="margin">
                  <wp:align>right</wp:align>
                </wp:positionH>
                <wp:positionV relativeFrom="paragraph">
                  <wp:posOffset>-575005</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5DA7849C"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7E973939" w14:textId="77777777" w:rsidR="00C92821" w:rsidRDefault="00C92821" w:rsidP="00C92821">
                            <w:pPr>
                              <w:ind w:right="90"/>
                              <w:jc w:val="left"/>
                              <w:rPr>
                                <w:bCs/>
                                <w:sz w:val="15"/>
                                <w:szCs w:val="15"/>
                              </w:rPr>
                            </w:pPr>
                          </w:p>
                          <w:p w14:paraId="0A7B36C6" w14:textId="77777777" w:rsidR="00C92821" w:rsidRDefault="00C92821" w:rsidP="00C92821">
                            <w:pPr>
                              <w:ind w:right="90"/>
                              <w:jc w:val="left"/>
                              <w:rPr>
                                <w:bCs/>
                                <w:sz w:val="15"/>
                                <w:szCs w:val="15"/>
                              </w:rPr>
                            </w:pPr>
                          </w:p>
                          <w:p w14:paraId="33F0EF2C" w14:textId="77777777" w:rsidR="00C92821" w:rsidRDefault="00C92821" w:rsidP="00C92821">
                            <w:pPr>
                              <w:ind w:right="90"/>
                              <w:jc w:val="left"/>
                              <w:rPr>
                                <w:bCs/>
                                <w:sz w:val="15"/>
                                <w:szCs w:val="15"/>
                              </w:rPr>
                            </w:pPr>
                          </w:p>
                          <w:p w14:paraId="3D142907" w14:textId="77777777" w:rsidR="00C92821" w:rsidRDefault="00C92821" w:rsidP="00C92821">
                            <w:pPr>
                              <w:pStyle w:val="a8"/>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A92F3" id="文本框 1532" o:spid="_x0000_s1027" type="#_x0000_t202" style="position:absolute;left:0;text-align:left;margin-left:113.8pt;margin-top:-45.3pt;width:165pt;height:4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">
                <v:textbox>
                  <w:txbxContent>
                    <w:p w14:paraId="5DA7849C"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7E973939" w14:textId="77777777" w:rsidR="00C92821" w:rsidRDefault="00C92821" w:rsidP="00C92821">
                      <w:pPr>
                        <w:ind w:right="90"/>
                        <w:jc w:val="left"/>
                        <w:rPr>
                          <w:bCs/>
                          <w:sz w:val="15"/>
                          <w:szCs w:val="15"/>
                        </w:rPr>
                      </w:pPr>
                    </w:p>
                    <w:p w14:paraId="0A7B36C6" w14:textId="77777777" w:rsidR="00C92821" w:rsidRDefault="00C92821" w:rsidP="00C92821">
                      <w:pPr>
                        <w:ind w:right="90"/>
                        <w:jc w:val="left"/>
                        <w:rPr>
                          <w:bCs/>
                          <w:sz w:val="15"/>
                          <w:szCs w:val="15"/>
                        </w:rPr>
                      </w:pPr>
                    </w:p>
                    <w:p w14:paraId="33F0EF2C" w14:textId="77777777" w:rsidR="00C92821" w:rsidRDefault="00C92821" w:rsidP="00C92821">
                      <w:pPr>
                        <w:ind w:right="90"/>
                        <w:jc w:val="left"/>
                        <w:rPr>
                          <w:bCs/>
                          <w:sz w:val="15"/>
                          <w:szCs w:val="15"/>
                        </w:rPr>
                      </w:pPr>
                    </w:p>
                    <w:p w14:paraId="3D142907" w14:textId="77777777" w:rsidR="00C92821" w:rsidRDefault="00C92821" w:rsidP="00C92821">
                      <w:pPr>
                        <w:pStyle w:val="a8"/>
                        <w:rPr>
                          <w:bCs w:val="0"/>
                          <w:color w:val="auto"/>
                        </w:rPr>
                      </w:pPr>
                    </w:p>
                  </w:txbxContent>
                </v:textbox>
                <w10:wrap anchorx="margin"/>
              </v:shape>
            </w:pict>
          </mc:Fallback>
        </mc:AlternateContent>
      </w:r>
      <w:r w:rsidR="001E4A6E">
        <w:rPr>
          <w:rFonts w:asciiTheme="minorEastAsia" w:eastAsiaTheme="minorEastAsia" w:hAnsiTheme="minorEastAsia" w:hint="eastAsia"/>
          <w:b/>
          <w:sz w:val="30"/>
          <w:szCs w:val="30"/>
        </w:rPr>
        <w:t>基金</w:t>
      </w:r>
      <w:r w:rsidR="009E2523">
        <w:rPr>
          <w:rFonts w:asciiTheme="minorEastAsia" w:eastAsiaTheme="minorEastAsia" w:hAnsiTheme="minorEastAsia" w:hint="eastAsia"/>
          <w:b/>
          <w:sz w:val="30"/>
          <w:szCs w:val="30"/>
        </w:rPr>
        <w:t>其他</w:t>
      </w:r>
      <w:r w:rsidR="001E4A6E">
        <w:rPr>
          <w:rFonts w:asciiTheme="minorEastAsia" w:eastAsiaTheme="minorEastAsia" w:hAnsiTheme="minorEastAsia" w:hint="eastAsia"/>
          <w:b/>
          <w:sz w:val="30"/>
          <w:szCs w:val="30"/>
        </w:rPr>
        <w:t>交易业务申请表</w:t>
      </w:r>
    </w:p>
    <w:p w14:paraId="0222B990" w14:textId="77777777" w:rsidR="0038685C" w:rsidRDefault="0038685C" w:rsidP="00543A51">
      <w:pPr>
        <w:pStyle w:val="Default"/>
        <w:spacing w:line="276" w:lineRule="auto"/>
        <w:ind w:right="105" w:firstLineChars="200" w:firstLine="361"/>
        <w:rPr>
          <w:rFonts w:asciiTheme="minorEastAsia" w:eastAsiaTheme="minorEastAsia" w:hAnsiTheme="minorEastAsia"/>
          <w:b/>
          <w:sz w:val="18"/>
          <w:szCs w:val="18"/>
        </w:rPr>
      </w:pPr>
      <w:r w:rsidRPr="00A65AA1">
        <w:rPr>
          <w:rFonts w:asciiTheme="minorEastAsia" w:eastAsiaTheme="minorEastAsia" w:hAnsiTheme="minorEastAsia" w:hint="eastAsia"/>
          <w:b/>
          <w:sz w:val="18"/>
          <w:szCs w:val="18"/>
        </w:rPr>
        <w:t>投资者名称：</w:t>
      </w:r>
      <w:permStart w:id="613837908" w:edGrp="everyone"/>
      <w:r w:rsidRPr="00A65AA1">
        <w:rPr>
          <w:rFonts w:asciiTheme="minorEastAsia" w:eastAsiaTheme="minorEastAsia" w:hAnsiTheme="minorEastAsia" w:hint="eastAsia"/>
          <w:b/>
          <w:sz w:val="18"/>
          <w:szCs w:val="18"/>
        </w:rPr>
        <w:t>__________________________</w:t>
      </w:r>
      <w:r w:rsidR="001E4A6E">
        <w:rPr>
          <w:rFonts w:asciiTheme="minorEastAsia" w:eastAsiaTheme="minorEastAsia" w:hAnsiTheme="minorEastAsia"/>
          <w:b/>
          <w:sz w:val="18"/>
          <w:szCs w:val="18"/>
        </w:rPr>
        <w:t>____________________________</w:t>
      </w:r>
      <w:r w:rsidRPr="00A65AA1">
        <w:rPr>
          <w:rFonts w:asciiTheme="minorEastAsia" w:eastAsiaTheme="minorEastAsia" w:hAnsiTheme="minorEastAsia" w:hint="eastAsia"/>
          <w:b/>
          <w:sz w:val="18"/>
          <w:szCs w:val="18"/>
        </w:rPr>
        <w:t>__________________________________</w:t>
      </w:r>
      <w:permEnd w:id="613837908"/>
    </w:p>
    <w:p w14:paraId="09356C9B" w14:textId="77777777" w:rsidR="003C5D51" w:rsidRPr="003C5D51" w:rsidRDefault="001E4A6E" w:rsidP="00543A51">
      <w:pPr>
        <w:pStyle w:val="Default"/>
        <w:spacing w:line="276" w:lineRule="auto"/>
        <w:ind w:right="105" w:firstLineChars="200" w:firstLine="361"/>
        <w:rPr>
          <w:rFonts w:asciiTheme="minorEastAsia" w:eastAsiaTheme="minorEastAsia" w:hAnsiTheme="minorEastAsia"/>
          <w:b/>
          <w:sz w:val="18"/>
          <w:szCs w:val="18"/>
        </w:rPr>
      </w:pPr>
      <w:r w:rsidRPr="00A65AA1">
        <w:rPr>
          <w:rFonts w:asciiTheme="minorEastAsia" w:eastAsiaTheme="minorEastAsia" w:hAnsiTheme="minorEastAsia" w:hint="eastAsia"/>
          <w:b/>
          <w:sz w:val="18"/>
          <w:szCs w:val="18"/>
        </w:rPr>
        <w:t>基金账号：</w:t>
      </w:r>
      <w:permStart w:id="1770932161"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_____</w:t>
      </w:r>
      <w:r>
        <w:rPr>
          <w:rFonts w:asciiTheme="minorEastAsia" w:eastAsiaTheme="minorEastAsia" w:hAnsiTheme="minorEastAsia" w:hint="eastAsia"/>
          <w:b/>
          <w:sz w:val="18"/>
          <w:szCs w:val="18"/>
        </w:rPr>
        <w:t>___</w:t>
      </w:r>
      <w:permEnd w:id="1770932161"/>
      <w:r w:rsidRPr="00A65AA1">
        <w:rPr>
          <w:rFonts w:asciiTheme="minorEastAsia" w:eastAsiaTheme="minorEastAsia" w:hAnsiTheme="minorEastAsia" w:hint="eastAsia"/>
          <w:b/>
          <w:sz w:val="18"/>
          <w:szCs w:val="18"/>
        </w:rPr>
        <w:t>（新开户免填）</w:t>
      </w:r>
      <w:r>
        <w:rPr>
          <w:rFonts w:asciiTheme="minorEastAsia" w:eastAsiaTheme="minorEastAsia" w:hAnsiTheme="minorEastAsia" w:hint="eastAsia"/>
          <w:b/>
          <w:sz w:val="18"/>
          <w:szCs w:val="18"/>
        </w:rPr>
        <w:t xml:space="preserve"> </w:t>
      </w:r>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交易账号</w:t>
      </w:r>
      <w:r w:rsidRPr="00A65AA1">
        <w:rPr>
          <w:rFonts w:asciiTheme="minorEastAsia" w:eastAsiaTheme="minorEastAsia" w:hAnsiTheme="minorEastAsia" w:hint="eastAsia"/>
          <w:b/>
          <w:sz w:val="18"/>
          <w:szCs w:val="18"/>
        </w:rPr>
        <w:t>：</w:t>
      </w:r>
      <w:permStart w:id="536688166"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w:t>
      </w:r>
      <w:r>
        <w:rPr>
          <w:rFonts w:asciiTheme="minorEastAsia" w:eastAsiaTheme="minorEastAsia" w:hAnsiTheme="minorEastAsia" w:hint="eastAsia"/>
          <w:b/>
          <w:sz w:val="18"/>
          <w:szCs w:val="18"/>
        </w:rPr>
        <w:t>___</w:t>
      </w:r>
      <w:permEnd w:id="536688166"/>
      <w:r w:rsidRPr="00A65AA1">
        <w:rPr>
          <w:rFonts w:asciiTheme="minorEastAsia" w:eastAsiaTheme="minorEastAsia" w:hAnsiTheme="minorEastAsia" w:hint="eastAsia"/>
          <w:b/>
          <w:sz w:val="18"/>
          <w:szCs w:val="18"/>
        </w:rPr>
        <w:t>（新开户免填）</w:t>
      </w:r>
    </w:p>
    <w:p w14:paraId="61943EFD" w14:textId="1402665D" w:rsidR="00862906" w:rsidRPr="00567F18" w:rsidRDefault="003C5D51" w:rsidP="00543A51">
      <w:pPr>
        <w:autoSpaceDE w:val="0"/>
        <w:autoSpaceDN w:val="0"/>
        <w:adjustRightInd w:val="0"/>
        <w:spacing w:line="276" w:lineRule="auto"/>
        <w:ind w:firstLineChars="200" w:firstLine="360"/>
        <w:rPr>
          <w:rFonts w:asciiTheme="minorEastAsia" w:eastAsiaTheme="minorEastAsia" w:hAnsiTheme="minorEastAsia" w:cs="宋体"/>
          <w:color w:val="000000"/>
          <w:kern w:val="0"/>
          <w:sz w:val="18"/>
          <w:szCs w:val="18"/>
        </w:rPr>
      </w:pPr>
      <w:r w:rsidRPr="00567F18">
        <w:rPr>
          <w:rFonts w:asciiTheme="minorEastAsia" w:eastAsiaTheme="minorEastAsia" w:hAnsiTheme="minorEastAsia" w:cs="Wingdings" w:hint="eastAsia"/>
          <w:color w:val="000000"/>
          <w:kern w:val="0"/>
          <w:sz w:val="18"/>
          <w:szCs w:val="18"/>
        </w:rPr>
        <w:t>*</w:t>
      </w:r>
      <w:r w:rsidRPr="00567F18">
        <w:rPr>
          <w:rFonts w:asciiTheme="minorEastAsia" w:eastAsiaTheme="minorEastAsia" w:hAnsiTheme="minorEastAsia" w:cs="宋体" w:hint="eastAsia"/>
          <w:color w:val="000000"/>
          <w:kern w:val="0"/>
          <w:sz w:val="18"/>
          <w:szCs w:val="18"/>
        </w:rPr>
        <w:t>提示：下列业务只能选择一项，但分红方式可与其他业务同时办理，请在</w:t>
      </w:r>
      <w:r w:rsidRPr="00567F18">
        <w:rPr>
          <w:rFonts w:asciiTheme="minorEastAsia" w:eastAsiaTheme="minorEastAsia" w:hAnsiTheme="minorEastAsia" w:cs="宋体"/>
          <w:color w:val="000000"/>
          <w:kern w:val="0"/>
          <w:sz w:val="18"/>
          <w:szCs w:val="18"/>
        </w:rPr>
        <w:t>“</w:t>
      </w:r>
      <w:r w:rsidRPr="00567F18">
        <w:rPr>
          <w:rFonts w:asciiTheme="minorEastAsia" w:eastAsiaTheme="minorEastAsia" w:hAnsiTheme="minorEastAsia" w:cs="宋体" w:hint="eastAsia"/>
          <w:color w:val="000000"/>
          <w:kern w:val="0"/>
          <w:sz w:val="18"/>
          <w:szCs w:val="18"/>
        </w:rPr>
        <w:t>□</w:t>
      </w:r>
      <w:r w:rsidRPr="00567F18">
        <w:rPr>
          <w:rFonts w:asciiTheme="minorEastAsia" w:eastAsiaTheme="minorEastAsia" w:hAnsiTheme="minorEastAsia" w:cs="宋体"/>
          <w:color w:val="000000"/>
          <w:kern w:val="0"/>
          <w:sz w:val="18"/>
          <w:szCs w:val="18"/>
        </w:rPr>
        <w:t>”</w:t>
      </w:r>
      <w:r w:rsidRPr="00567F18">
        <w:rPr>
          <w:rFonts w:asciiTheme="minorEastAsia" w:eastAsiaTheme="minorEastAsia" w:hAnsiTheme="minorEastAsia" w:cs="宋体" w:hint="eastAsia"/>
          <w:color w:val="000000"/>
          <w:kern w:val="0"/>
          <w:sz w:val="18"/>
          <w:szCs w:val="18"/>
        </w:rPr>
        <w:t>内打</w:t>
      </w:r>
      <w:r w:rsidRPr="00567F18">
        <w:rPr>
          <w:rFonts w:asciiTheme="minorEastAsia" w:eastAsiaTheme="minorEastAsia" w:hAnsiTheme="minorEastAsia" w:cs="宋体"/>
          <w:color w:val="000000"/>
          <w:kern w:val="0"/>
          <w:sz w:val="18"/>
          <w:szCs w:val="18"/>
        </w:rPr>
        <w:t>“</w:t>
      </w:r>
      <w:r w:rsidRPr="00567F18">
        <w:rPr>
          <w:rFonts w:asciiTheme="minorEastAsia" w:eastAsiaTheme="minorEastAsia" w:hAnsiTheme="minorEastAsia" w:cs="宋体" w:hint="eastAsia"/>
          <w:color w:val="000000"/>
          <w:kern w:val="0"/>
          <w:sz w:val="18"/>
          <w:szCs w:val="18"/>
        </w:rPr>
        <w:t>√</w:t>
      </w:r>
      <w:r w:rsidRPr="00567F18">
        <w:rPr>
          <w:rFonts w:asciiTheme="minorEastAsia" w:eastAsiaTheme="minorEastAsia" w:hAnsiTheme="minorEastAsia" w:cs="宋体"/>
          <w:color w:val="000000"/>
          <w:kern w:val="0"/>
          <w:sz w:val="18"/>
          <w:szCs w:val="18"/>
        </w:rPr>
        <w:t>”</w:t>
      </w:r>
      <w:r w:rsidR="00567F18">
        <w:rPr>
          <w:rFonts w:asciiTheme="minorEastAsia" w:eastAsiaTheme="minorEastAsia" w:hAnsiTheme="minorEastAsia" w:cs="宋体" w:hint="eastAsia"/>
          <w:color w:val="000000"/>
          <w:kern w:val="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658"/>
        <w:gridCol w:w="658"/>
        <w:gridCol w:w="658"/>
        <w:gridCol w:w="658"/>
        <w:gridCol w:w="598"/>
        <w:gridCol w:w="60"/>
        <w:gridCol w:w="658"/>
        <w:gridCol w:w="658"/>
        <w:gridCol w:w="594"/>
        <w:gridCol w:w="64"/>
        <w:gridCol w:w="658"/>
        <w:gridCol w:w="658"/>
        <w:gridCol w:w="658"/>
        <w:gridCol w:w="658"/>
        <w:gridCol w:w="659"/>
      </w:tblGrid>
      <w:tr w:rsidR="00154C62" w:rsidRPr="00395258" w14:paraId="0DB4FBBD" w14:textId="77777777" w:rsidTr="00154C62">
        <w:trPr>
          <w:trHeight w:val="271"/>
          <w:jc w:val="center"/>
        </w:trPr>
        <w:tc>
          <w:tcPr>
            <w:tcW w:w="1387" w:type="dxa"/>
            <w:vMerge w:val="restart"/>
            <w:vAlign w:val="center"/>
          </w:tcPr>
          <w:p w14:paraId="0F416817" w14:textId="77777777" w:rsidR="00154C62" w:rsidRDefault="00DF2CC8" w:rsidP="00154C62">
            <w:pPr>
              <w:spacing w:line="360" w:lineRule="auto"/>
              <w:jc w:val="center"/>
              <w:rPr>
                <w:rFonts w:asciiTheme="minorEastAsia" w:eastAsiaTheme="minorEastAsia" w:hAnsiTheme="minorEastAsia" w:cs="宋体"/>
                <w:b/>
                <w:bCs/>
                <w:color w:val="000000"/>
                <w:kern w:val="0"/>
                <w:sz w:val="18"/>
                <w:szCs w:val="18"/>
              </w:rPr>
            </w:pPr>
            <w:sdt>
              <w:sdtPr>
                <w:rPr>
                  <w:rFonts w:asciiTheme="minorEastAsia" w:eastAsiaTheme="minorEastAsia" w:hAnsiTheme="minorEastAsia" w:cs="宋体" w:hint="eastAsia"/>
                  <w:bCs/>
                  <w:color w:val="000000"/>
                  <w:kern w:val="0"/>
                  <w:sz w:val="18"/>
                  <w:szCs w:val="18"/>
                </w:rPr>
                <w:id w:val="-1021157235"/>
                <w14:checkbox>
                  <w14:checked w14:val="0"/>
                  <w14:checkedState w14:val="00FE" w14:font="Wingdings"/>
                  <w14:uncheckedState w14:val="2610" w14:font="MS Gothic"/>
                </w14:checkbox>
              </w:sdtPr>
              <w:sdtEndPr/>
              <w:sdtContent>
                <w:permStart w:id="556627265" w:edGrp="everyone"/>
                <w:r w:rsidR="00154C62">
                  <w:rPr>
                    <w:rFonts w:ascii="MS Gothic" w:eastAsia="MS Gothic" w:hAnsi="MS Gothic" w:cs="宋体" w:hint="eastAsia"/>
                    <w:bCs/>
                    <w:color w:val="000000"/>
                    <w:kern w:val="0"/>
                    <w:sz w:val="18"/>
                    <w:szCs w:val="18"/>
                  </w:rPr>
                  <w:t>☐</w:t>
                </w:r>
                <w:permEnd w:id="556627265"/>
              </w:sdtContent>
            </w:sdt>
            <w:r w:rsidR="00154C62">
              <w:rPr>
                <w:rFonts w:asciiTheme="minorEastAsia" w:eastAsiaTheme="minorEastAsia" w:hAnsiTheme="minorEastAsia" w:cs="宋体" w:hint="eastAsia"/>
                <w:b/>
                <w:bCs/>
                <w:color w:val="000000"/>
                <w:kern w:val="0"/>
                <w:sz w:val="18"/>
                <w:szCs w:val="18"/>
              </w:rPr>
              <w:t>分红方式</w:t>
            </w:r>
          </w:p>
          <w:p w14:paraId="5B42EC08" w14:textId="77777777" w:rsidR="00154C62" w:rsidRPr="00395258" w:rsidRDefault="00154C62" w:rsidP="00154C62">
            <w:pPr>
              <w:spacing w:line="360" w:lineRule="auto"/>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修改</w:t>
            </w:r>
          </w:p>
        </w:tc>
        <w:tc>
          <w:tcPr>
            <w:tcW w:w="3230" w:type="dxa"/>
            <w:gridSpan w:val="5"/>
            <w:shd w:val="clear" w:color="auto" w:fill="auto"/>
            <w:noWrap/>
            <w:vAlign w:val="center"/>
          </w:tcPr>
          <w:p w14:paraId="3165D928" w14:textId="77777777" w:rsidR="00154C62" w:rsidRPr="00395258" w:rsidRDefault="00154C62" w:rsidP="00154C62">
            <w:pPr>
              <w:widowControl/>
              <w:spacing w:line="360" w:lineRule="auto"/>
              <w:jc w:val="center"/>
              <w:rPr>
                <w:rFonts w:asciiTheme="minorEastAsia" w:eastAsiaTheme="minorEastAsia" w:hAnsiTheme="minorEastAsia" w:cs="宋体"/>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
        </w:tc>
        <w:tc>
          <w:tcPr>
            <w:tcW w:w="1970" w:type="dxa"/>
            <w:gridSpan w:val="4"/>
            <w:shd w:val="clear" w:color="auto" w:fill="auto"/>
            <w:vAlign w:val="center"/>
          </w:tcPr>
          <w:p w14:paraId="2B489CBD" w14:textId="77777777" w:rsidR="00154C62" w:rsidRPr="00154C62" w:rsidRDefault="00154C62" w:rsidP="00154C62">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基金代码</w:t>
            </w:r>
          </w:p>
        </w:tc>
        <w:tc>
          <w:tcPr>
            <w:tcW w:w="3355" w:type="dxa"/>
            <w:gridSpan w:val="6"/>
            <w:shd w:val="clear" w:color="auto" w:fill="auto"/>
            <w:vAlign w:val="center"/>
          </w:tcPr>
          <w:p w14:paraId="1BB1C3E5" w14:textId="77777777" w:rsidR="00154C62" w:rsidRPr="00154C62" w:rsidRDefault="00154C62" w:rsidP="00154C62">
            <w:pPr>
              <w:widowControl/>
              <w:spacing w:line="360" w:lineRule="auto"/>
              <w:jc w:val="center"/>
              <w:rPr>
                <w:rFonts w:asciiTheme="minorEastAsia" w:eastAsiaTheme="minorEastAsia" w:hAnsiTheme="minorEastAsia" w:cs="宋体"/>
                <w:b/>
                <w:bCs/>
                <w:color w:val="000000"/>
                <w:kern w:val="0"/>
                <w:sz w:val="18"/>
                <w:szCs w:val="18"/>
              </w:rPr>
            </w:pPr>
            <w:r w:rsidRPr="00154C62">
              <w:rPr>
                <w:rFonts w:asciiTheme="minorEastAsia" w:eastAsiaTheme="minorEastAsia" w:hAnsiTheme="minorEastAsia" w:cs="宋体"/>
                <w:b/>
                <w:bCs/>
                <w:color w:val="000000"/>
                <w:kern w:val="0"/>
                <w:sz w:val="18"/>
                <w:szCs w:val="18"/>
              </w:rPr>
              <w:t>分红方式选择</w:t>
            </w:r>
          </w:p>
        </w:tc>
      </w:tr>
      <w:tr w:rsidR="00154C62" w:rsidRPr="00395258" w14:paraId="11952C2A" w14:textId="77777777" w:rsidTr="00154C62">
        <w:trPr>
          <w:trHeight w:val="271"/>
          <w:jc w:val="center"/>
        </w:trPr>
        <w:tc>
          <w:tcPr>
            <w:tcW w:w="1387" w:type="dxa"/>
            <w:vMerge/>
            <w:vAlign w:val="center"/>
          </w:tcPr>
          <w:p w14:paraId="732A4970" w14:textId="77777777" w:rsidR="00154C62" w:rsidRPr="00395258" w:rsidRDefault="00154C62" w:rsidP="00543A51">
            <w:pPr>
              <w:spacing w:line="360" w:lineRule="auto"/>
              <w:jc w:val="center"/>
              <w:rPr>
                <w:rFonts w:asciiTheme="minorEastAsia" w:eastAsiaTheme="minorEastAsia" w:hAnsiTheme="minorEastAsia" w:cs="宋体"/>
                <w:bCs/>
                <w:color w:val="000000"/>
                <w:kern w:val="0"/>
                <w:sz w:val="18"/>
                <w:szCs w:val="18"/>
              </w:rPr>
            </w:pPr>
          </w:p>
        </w:tc>
        <w:tc>
          <w:tcPr>
            <w:tcW w:w="3230" w:type="dxa"/>
            <w:gridSpan w:val="5"/>
            <w:shd w:val="clear" w:color="auto" w:fill="auto"/>
            <w:noWrap/>
            <w:vAlign w:val="center"/>
          </w:tcPr>
          <w:p w14:paraId="38504E57" w14:textId="202E8CD3" w:rsidR="00154C62" w:rsidRDefault="006A056E" w:rsidP="00154C62">
            <w:pPr>
              <w:widowControl/>
              <w:spacing w:line="360" w:lineRule="auto"/>
              <w:rPr>
                <w:rFonts w:asciiTheme="minorEastAsia" w:eastAsiaTheme="minorEastAsia" w:hAnsiTheme="minorEastAsia" w:cs="宋体"/>
                <w:bCs/>
                <w:color w:val="000000"/>
                <w:kern w:val="0"/>
                <w:sz w:val="18"/>
                <w:szCs w:val="18"/>
              </w:rPr>
            </w:pPr>
            <w:permStart w:id="65897801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658978012"/>
          </w:p>
        </w:tc>
        <w:tc>
          <w:tcPr>
            <w:tcW w:w="1970" w:type="dxa"/>
            <w:gridSpan w:val="4"/>
            <w:shd w:val="clear" w:color="auto" w:fill="auto"/>
            <w:vAlign w:val="center"/>
          </w:tcPr>
          <w:p w14:paraId="7BDA34CC" w14:textId="72E22A86"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1630300549"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630300549"/>
          </w:p>
        </w:tc>
        <w:tc>
          <w:tcPr>
            <w:tcW w:w="3355" w:type="dxa"/>
            <w:gridSpan w:val="6"/>
            <w:shd w:val="clear" w:color="auto" w:fill="auto"/>
            <w:vAlign w:val="center"/>
          </w:tcPr>
          <w:p w14:paraId="7D28641A" w14:textId="44F924EA" w:rsidR="00154C62" w:rsidRDefault="00DF2CC8" w:rsidP="00B152CF">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523253020"/>
                <w14:checkbox>
                  <w14:checked w14:val="0"/>
                  <w14:checkedState w14:val="00FE" w14:font="Wingdings"/>
                  <w14:uncheckedState w14:val="2610" w14:font="MS Gothic"/>
                </w14:checkbox>
              </w:sdtPr>
              <w:sdtEndPr/>
              <w:sdtContent>
                <w:permStart w:id="31531530" w:edGrp="everyone"/>
                <w:r w:rsidR="006A056E">
                  <w:rPr>
                    <w:rFonts w:ascii="MS Gothic" w:eastAsia="MS Gothic" w:hAnsi="MS Gothic" w:cs="宋体" w:hint="eastAsia"/>
                    <w:bCs/>
                    <w:color w:val="000000"/>
                    <w:kern w:val="0"/>
                    <w:sz w:val="18"/>
                    <w:szCs w:val="18"/>
                  </w:rPr>
                  <w:t>☐</w:t>
                </w:r>
                <w:permEnd w:id="31531530"/>
              </w:sdtContent>
            </w:sdt>
            <w:r w:rsidR="00154C62">
              <w:rPr>
                <w:rFonts w:asciiTheme="minorEastAsia" w:eastAsiaTheme="minorEastAsia" w:hAnsiTheme="minorEastAsia" w:cs="宋体"/>
                <w:bCs/>
                <w:color w:val="000000"/>
                <w:kern w:val="0"/>
                <w:sz w:val="18"/>
                <w:szCs w:val="18"/>
              </w:rPr>
              <w:t>现金分红</w:t>
            </w:r>
            <w:r w:rsidR="00154C62" w:rsidRPr="00395258">
              <w:rPr>
                <w:rFonts w:asciiTheme="minorEastAsia" w:eastAsiaTheme="minorEastAsia" w:hAnsiTheme="minorEastAsia" w:cs="宋体" w:hint="eastAsia"/>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B152CF">
              <w:rPr>
                <w:rFonts w:asciiTheme="minorEastAsia" w:eastAsiaTheme="minorEastAsia" w:hAnsiTheme="minorEastAsia" w:cs="宋体"/>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154C62"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41725457"/>
                <w14:checkbox>
                  <w14:checked w14:val="0"/>
                  <w14:checkedState w14:val="00FE" w14:font="Wingdings"/>
                  <w14:uncheckedState w14:val="2610" w14:font="MS Gothic"/>
                </w14:checkbox>
              </w:sdtPr>
              <w:sdtEndPr/>
              <w:sdtContent>
                <w:permStart w:id="604964798" w:edGrp="everyone"/>
                <w:r w:rsidR="006A056E">
                  <w:rPr>
                    <w:rFonts w:ascii="MS Gothic" w:eastAsia="MS Gothic" w:hAnsi="MS Gothic" w:cs="宋体" w:hint="eastAsia"/>
                    <w:bCs/>
                    <w:color w:val="000000"/>
                    <w:kern w:val="0"/>
                    <w:sz w:val="18"/>
                    <w:szCs w:val="18"/>
                  </w:rPr>
                  <w:t>☐</w:t>
                </w:r>
                <w:permEnd w:id="604964798"/>
              </w:sdtContent>
            </w:sdt>
            <w:r w:rsidR="00154C62">
              <w:rPr>
                <w:rFonts w:asciiTheme="minorEastAsia" w:eastAsiaTheme="minorEastAsia" w:hAnsiTheme="minorEastAsia" w:cs="宋体"/>
                <w:bCs/>
                <w:color w:val="000000"/>
                <w:kern w:val="0"/>
                <w:sz w:val="18"/>
                <w:szCs w:val="18"/>
              </w:rPr>
              <w:t>红利再投资</w:t>
            </w:r>
          </w:p>
        </w:tc>
      </w:tr>
      <w:tr w:rsidR="00154C62" w:rsidRPr="00395258" w14:paraId="2E6607E5" w14:textId="77777777" w:rsidTr="00154C62">
        <w:trPr>
          <w:trHeight w:val="271"/>
          <w:jc w:val="center"/>
        </w:trPr>
        <w:tc>
          <w:tcPr>
            <w:tcW w:w="1387" w:type="dxa"/>
            <w:vMerge/>
            <w:vAlign w:val="center"/>
          </w:tcPr>
          <w:p w14:paraId="22CBFE55" w14:textId="77777777" w:rsidR="00154C62" w:rsidRPr="00395258" w:rsidRDefault="00154C62" w:rsidP="00543A51">
            <w:pPr>
              <w:spacing w:line="360" w:lineRule="auto"/>
              <w:jc w:val="center"/>
              <w:rPr>
                <w:rFonts w:asciiTheme="minorEastAsia" w:eastAsiaTheme="minorEastAsia" w:hAnsiTheme="minorEastAsia" w:cs="宋体"/>
                <w:bCs/>
                <w:color w:val="000000"/>
                <w:kern w:val="0"/>
                <w:sz w:val="18"/>
                <w:szCs w:val="18"/>
              </w:rPr>
            </w:pPr>
          </w:p>
        </w:tc>
        <w:tc>
          <w:tcPr>
            <w:tcW w:w="3230" w:type="dxa"/>
            <w:gridSpan w:val="5"/>
            <w:shd w:val="clear" w:color="auto" w:fill="auto"/>
            <w:noWrap/>
            <w:vAlign w:val="center"/>
          </w:tcPr>
          <w:p w14:paraId="06E8C9C4" w14:textId="7F1FEB9D"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156749815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567498150"/>
          </w:p>
        </w:tc>
        <w:tc>
          <w:tcPr>
            <w:tcW w:w="1970" w:type="dxa"/>
            <w:gridSpan w:val="4"/>
            <w:shd w:val="clear" w:color="auto" w:fill="auto"/>
            <w:vAlign w:val="center"/>
          </w:tcPr>
          <w:p w14:paraId="2B91113D" w14:textId="4B2CBAC2"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63178926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631789264"/>
          </w:p>
        </w:tc>
        <w:tc>
          <w:tcPr>
            <w:tcW w:w="3355" w:type="dxa"/>
            <w:gridSpan w:val="6"/>
            <w:shd w:val="clear" w:color="auto" w:fill="auto"/>
            <w:vAlign w:val="center"/>
          </w:tcPr>
          <w:p w14:paraId="774F0B00" w14:textId="4C94F598" w:rsidR="00154C62" w:rsidRDefault="00DF2CC8" w:rsidP="00B152CF">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142112792"/>
                <w14:checkbox>
                  <w14:checked w14:val="0"/>
                  <w14:checkedState w14:val="00FE" w14:font="Wingdings"/>
                  <w14:uncheckedState w14:val="2610" w14:font="MS Gothic"/>
                </w14:checkbox>
              </w:sdtPr>
              <w:sdtEndPr/>
              <w:sdtContent>
                <w:permStart w:id="632621470" w:edGrp="everyone"/>
                <w:r w:rsidR="006A056E">
                  <w:rPr>
                    <w:rFonts w:ascii="MS Gothic" w:eastAsia="MS Gothic" w:hAnsi="MS Gothic" w:cs="宋体" w:hint="eastAsia"/>
                    <w:bCs/>
                    <w:color w:val="000000"/>
                    <w:kern w:val="0"/>
                    <w:sz w:val="18"/>
                    <w:szCs w:val="18"/>
                  </w:rPr>
                  <w:t>☐</w:t>
                </w:r>
                <w:permEnd w:id="632621470"/>
              </w:sdtContent>
            </w:sdt>
            <w:r w:rsidR="00154C62">
              <w:rPr>
                <w:rFonts w:asciiTheme="minorEastAsia" w:eastAsiaTheme="minorEastAsia" w:hAnsiTheme="minorEastAsia" w:cs="宋体"/>
                <w:bCs/>
                <w:color w:val="000000"/>
                <w:kern w:val="0"/>
                <w:sz w:val="18"/>
                <w:szCs w:val="18"/>
              </w:rPr>
              <w:t>现金分红</w:t>
            </w:r>
            <w:r w:rsidR="00154C62" w:rsidRPr="00395258">
              <w:rPr>
                <w:rFonts w:asciiTheme="minorEastAsia" w:eastAsiaTheme="minorEastAsia" w:hAnsiTheme="minorEastAsia" w:cs="宋体" w:hint="eastAsia"/>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B152CF">
              <w:rPr>
                <w:rFonts w:asciiTheme="minorEastAsia" w:eastAsiaTheme="minorEastAsia" w:hAnsiTheme="minorEastAsia" w:cs="宋体"/>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154C62" w:rsidRPr="00395258">
              <w:rPr>
                <w:rFonts w:asciiTheme="minorEastAsia" w:eastAsiaTheme="minorEastAsia" w:hAnsiTheme="minorEastAsia" w:cs="宋体"/>
                <w:bCs/>
                <w:color w:val="000000"/>
                <w:kern w:val="0"/>
                <w:sz w:val="18"/>
                <w:szCs w:val="18"/>
              </w:rPr>
              <w:t xml:space="preserve"> </w:t>
            </w:r>
            <w:permStart w:id="1884630942" w:edGrp="everyone"/>
            <w:sdt>
              <w:sdtPr>
                <w:rPr>
                  <w:rFonts w:asciiTheme="minorEastAsia" w:eastAsiaTheme="minorEastAsia" w:hAnsiTheme="minorEastAsia" w:cs="宋体" w:hint="eastAsia"/>
                  <w:bCs/>
                  <w:color w:val="000000"/>
                  <w:kern w:val="0"/>
                  <w:sz w:val="18"/>
                  <w:szCs w:val="18"/>
                </w:rPr>
                <w:id w:val="-961426334"/>
                <w14:checkbox>
                  <w14:checked w14:val="0"/>
                  <w14:checkedState w14:val="00FE" w14:font="Wingdings"/>
                  <w14:uncheckedState w14:val="2610" w14:font="MS Gothic"/>
                </w14:checkbox>
              </w:sdtPr>
              <w:sdtEndPr/>
              <w:sdtContent>
                <w:r w:rsidR="00154C62" w:rsidRPr="00395258">
                  <w:rPr>
                    <w:rFonts w:ascii="Segoe UI Symbol" w:eastAsiaTheme="minorEastAsia" w:hAnsi="Segoe UI Symbol" w:cs="Segoe UI Symbol"/>
                    <w:bCs/>
                    <w:color w:val="000000"/>
                    <w:kern w:val="0"/>
                    <w:sz w:val="18"/>
                    <w:szCs w:val="18"/>
                  </w:rPr>
                  <w:t>☐</w:t>
                </w:r>
                <w:permEnd w:id="1884630942"/>
              </w:sdtContent>
            </w:sdt>
            <w:r w:rsidR="00154C62">
              <w:rPr>
                <w:rFonts w:asciiTheme="minorEastAsia" w:eastAsiaTheme="minorEastAsia" w:hAnsiTheme="minorEastAsia" w:cs="宋体"/>
                <w:bCs/>
                <w:color w:val="000000"/>
                <w:kern w:val="0"/>
                <w:sz w:val="18"/>
                <w:szCs w:val="18"/>
              </w:rPr>
              <w:t>红利再投资</w:t>
            </w:r>
          </w:p>
        </w:tc>
      </w:tr>
      <w:tr w:rsidR="00154C62" w:rsidRPr="00395258" w14:paraId="37857088" w14:textId="77777777" w:rsidTr="00154C62">
        <w:trPr>
          <w:trHeight w:val="271"/>
          <w:jc w:val="center"/>
        </w:trPr>
        <w:tc>
          <w:tcPr>
            <w:tcW w:w="1387" w:type="dxa"/>
            <w:vMerge/>
            <w:vAlign w:val="center"/>
          </w:tcPr>
          <w:p w14:paraId="1B49B0A3" w14:textId="77777777" w:rsidR="00154C62" w:rsidRPr="00395258" w:rsidRDefault="00154C62" w:rsidP="00543A51">
            <w:pPr>
              <w:spacing w:line="360" w:lineRule="auto"/>
              <w:jc w:val="center"/>
              <w:rPr>
                <w:rFonts w:asciiTheme="minorEastAsia" w:eastAsiaTheme="minorEastAsia" w:hAnsiTheme="minorEastAsia" w:cs="宋体"/>
                <w:bCs/>
                <w:color w:val="000000"/>
                <w:kern w:val="0"/>
                <w:sz w:val="18"/>
                <w:szCs w:val="18"/>
              </w:rPr>
            </w:pPr>
          </w:p>
        </w:tc>
        <w:tc>
          <w:tcPr>
            <w:tcW w:w="3230" w:type="dxa"/>
            <w:gridSpan w:val="5"/>
            <w:shd w:val="clear" w:color="auto" w:fill="auto"/>
            <w:noWrap/>
            <w:vAlign w:val="center"/>
          </w:tcPr>
          <w:p w14:paraId="750A2BE3" w14:textId="7507DC48"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36923151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369231518"/>
          </w:p>
        </w:tc>
        <w:tc>
          <w:tcPr>
            <w:tcW w:w="1970" w:type="dxa"/>
            <w:gridSpan w:val="4"/>
            <w:shd w:val="clear" w:color="auto" w:fill="auto"/>
            <w:vAlign w:val="center"/>
          </w:tcPr>
          <w:p w14:paraId="22429908" w14:textId="105057BE"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80416261"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80416261"/>
          </w:p>
        </w:tc>
        <w:tc>
          <w:tcPr>
            <w:tcW w:w="3355" w:type="dxa"/>
            <w:gridSpan w:val="6"/>
            <w:shd w:val="clear" w:color="auto" w:fill="auto"/>
            <w:vAlign w:val="center"/>
          </w:tcPr>
          <w:p w14:paraId="6FF57B3B" w14:textId="3034B003" w:rsidR="00154C62" w:rsidRDefault="00DF2CC8" w:rsidP="00B152CF">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945807608"/>
                <w14:checkbox>
                  <w14:checked w14:val="0"/>
                  <w14:checkedState w14:val="00FE" w14:font="Wingdings"/>
                  <w14:uncheckedState w14:val="2610" w14:font="MS Gothic"/>
                </w14:checkbox>
              </w:sdtPr>
              <w:sdtEndPr/>
              <w:sdtContent>
                <w:permStart w:id="1980395600" w:edGrp="everyone"/>
                <w:r w:rsidR="006A056E">
                  <w:rPr>
                    <w:rFonts w:ascii="MS Gothic" w:eastAsia="MS Gothic" w:hAnsi="MS Gothic" w:cs="宋体" w:hint="eastAsia"/>
                    <w:bCs/>
                    <w:color w:val="000000"/>
                    <w:kern w:val="0"/>
                    <w:sz w:val="18"/>
                    <w:szCs w:val="18"/>
                  </w:rPr>
                  <w:t>☐</w:t>
                </w:r>
                <w:permEnd w:id="1980395600"/>
              </w:sdtContent>
            </w:sdt>
            <w:r w:rsidR="00154C62">
              <w:rPr>
                <w:rFonts w:asciiTheme="minorEastAsia" w:eastAsiaTheme="minorEastAsia" w:hAnsiTheme="minorEastAsia" w:cs="宋体"/>
                <w:bCs/>
                <w:color w:val="000000"/>
                <w:kern w:val="0"/>
                <w:sz w:val="18"/>
                <w:szCs w:val="18"/>
              </w:rPr>
              <w:t>现金分红</w:t>
            </w:r>
            <w:r w:rsidR="00154C62" w:rsidRPr="00395258">
              <w:rPr>
                <w:rFonts w:asciiTheme="minorEastAsia" w:eastAsiaTheme="minorEastAsia" w:hAnsiTheme="minorEastAsia" w:cs="宋体" w:hint="eastAsia"/>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B152CF">
              <w:rPr>
                <w:rFonts w:asciiTheme="minorEastAsia" w:eastAsiaTheme="minorEastAsia" w:hAnsiTheme="minorEastAsia" w:cs="宋体"/>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154C62"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59618842"/>
                <w14:checkbox>
                  <w14:checked w14:val="0"/>
                  <w14:checkedState w14:val="00FE" w14:font="Wingdings"/>
                  <w14:uncheckedState w14:val="2610" w14:font="MS Gothic"/>
                </w14:checkbox>
              </w:sdtPr>
              <w:sdtEndPr/>
              <w:sdtContent>
                <w:permStart w:id="354040559" w:edGrp="everyone"/>
                <w:r w:rsidR="00154C62" w:rsidRPr="00395258">
                  <w:rPr>
                    <w:rFonts w:ascii="Segoe UI Symbol" w:eastAsiaTheme="minorEastAsia" w:hAnsi="Segoe UI Symbol" w:cs="Segoe UI Symbol"/>
                    <w:bCs/>
                    <w:color w:val="000000"/>
                    <w:kern w:val="0"/>
                    <w:sz w:val="18"/>
                    <w:szCs w:val="18"/>
                  </w:rPr>
                  <w:t>☐</w:t>
                </w:r>
                <w:permEnd w:id="354040559"/>
              </w:sdtContent>
            </w:sdt>
            <w:r w:rsidR="00154C62">
              <w:rPr>
                <w:rFonts w:asciiTheme="minorEastAsia" w:eastAsiaTheme="minorEastAsia" w:hAnsiTheme="minorEastAsia" w:cs="宋体"/>
                <w:bCs/>
                <w:color w:val="000000"/>
                <w:kern w:val="0"/>
                <w:sz w:val="18"/>
                <w:szCs w:val="18"/>
              </w:rPr>
              <w:t>红利再投资</w:t>
            </w:r>
          </w:p>
        </w:tc>
      </w:tr>
      <w:tr w:rsidR="00FD533E" w:rsidRPr="00395258" w14:paraId="780AA0EA" w14:textId="77777777" w:rsidTr="00A907F0">
        <w:trPr>
          <w:trHeight w:val="271"/>
          <w:jc w:val="center"/>
        </w:trPr>
        <w:tc>
          <w:tcPr>
            <w:tcW w:w="1387" w:type="dxa"/>
            <w:vMerge w:val="restart"/>
            <w:vAlign w:val="center"/>
          </w:tcPr>
          <w:p w14:paraId="153AF30A" w14:textId="5E7CCBE1" w:rsidR="009E2523" w:rsidRDefault="00DF2CC8" w:rsidP="00543A51">
            <w:pPr>
              <w:widowControl/>
              <w:spacing w:line="360" w:lineRule="auto"/>
              <w:jc w:val="center"/>
              <w:rPr>
                <w:rFonts w:asciiTheme="minorEastAsia" w:eastAsiaTheme="minorEastAsia" w:hAnsiTheme="minorEastAsia" w:cs="宋体"/>
                <w:b/>
                <w:bCs/>
                <w:color w:val="000000"/>
                <w:kern w:val="0"/>
                <w:sz w:val="18"/>
                <w:szCs w:val="18"/>
              </w:rPr>
            </w:pPr>
            <w:sdt>
              <w:sdtPr>
                <w:rPr>
                  <w:rFonts w:asciiTheme="minorEastAsia" w:eastAsiaTheme="minorEastAsia" w:hAnsiTheme="minorEastAsia" w:cs="宋体" w:hint="eastAsia"/>
                  <w:bCs/>
                  <w:color w:val="000000"/>
                  <w:kern w:val="0"/>
                  <w:sz w:val="18"/>
                  <w:szCs w:val="18"/>
                </w:rPr>
                <w:id w:val="1939556589"/>
                <w14:checkbox>
                  <w14:checked w14:val="0"/>
                  <w14:checkedState w14:val="00FE" w14:font="Wingdings"/>
                  <w14:uncheckedState w14:val="2610" w14:font="MS Gothic"/>
                </w14:checkbox>
              </w:sdtPr>
              <w:sdtEndPr/>
              <w:sdtContent>
                <w:permStart w:id="810906789" w:edGrp="everyone"/>
                <w:r w:rsidR="006A056E">
                  <w:rPr>
                    <w:rFonts w:ascii="MS Gothic" w:eastAsia="MS Gothic" w:hAnsi="MS Gothic" w:cs="宋体" w:hint="eastAsia"/>
                    <w:bCs/>
                    <w:color w:val="000000"/>
                    <w:kern w:val="0"/>
                    <w:sz w:val="18"/>
                    <w:szCs w:val="18"/>
                  </w:rPr>
                  <w:t>☐</w:t>
                </w:r>
                <w:permEnd w:id="810906789"/>
              </w:sdtContent>
            </w:sdt>
            <w:r w:rsidR="009E2523">
              <w:rPr>
                <w:rFonts w:asciiTheme="minorEastAsia" w:eastAsiaTheme="minorEastAsia" w:hAnsiTheme="minorEastAsia" w:cs="宋体" w:hint="eastAsia"/>
                <w:b/>
                <w:bCs/>
                <w:color w:val="000000"/>
                <w:kern w:val="0"/>
                <w:sz w:val="18"/>
                <w:szCs w:val="18"/>
              </w:rPr>
              <w:t>基金份额</w:t>
            </w:r>
          </w:p>
          <w:p w14:paraId="118A941D" w14:textId="77777777" w:rsidR="00FD533E" w:rsidRPr="00395258" w:rsidRDefault="009E2523" w:rsidP="00543A51">
            <w:pPr>
              <w:widowControl/>
              <w:spacing w:line="360" w:lineRule="auto"/>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冻结/解冻</w:t>
            </w:r>
          </w:p>
        </w:tc>
        <w:tc>
          <w:tcPr>
            <w:tcW w:w="8555" w:type="dxa"/>
            <w:gridSpan w:val="15"/>
            <w:shd w:val="clear" w:color="auto" w:fill="auto"/>
            <w:noWrap/>
            <w:vAlign w:val="center"/>
          </w:tcPr>
          <w:p w14:paraId="0C60C8F9" w14:textId="77777777" w:rsidR="00FD533E" w:rsidRPr="00543A51" w:rsidRDefault="00FD533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ermStart w:id="128218756" w:edGrp="everyone"/>
            <w:r w:rsidRPr="00543A51">
              <w:rPr>
                <w:rFonts w:asciiTheme="minorEastAsia" w:eastAsiaTheme="minorEastAsia" w:hAnsiTheme="minorEastAsia" w:cs="宋体" w:hint="eastAsia"/>
                <w:b/>
                <w:bCs/>
                <w:color w:val="000000"/>
                <w:kern w:val="0"/>
                <w:sz w:val="18"/>
                <w:szCs w:val="18"/>
              </w:rPr>
              <w:t>_________________________</w:t>
            </w:r>
            <w:permEnd w:id="128218756"/>
            <w:r w:rsidRPr="00543A51">
              <w:rPr>
                <w:rFonts w:asciiTheme="minorEastAsia" w:eastAsiaTheme="minorEastAsia" w:hAnsiTheme="minorEastAsia" w:cs="宋体" w:hint="eastAsia"/>
                <w:b/>
                <w:bCs/>
                <w:color w:val="000000"/>
                <w:kern w:val="0"/>
                <w:sz w:val="18"/>
                <w:szCs w:val="18"/>
              </w:rPr>
              <w:t xml:space="preserve">   </w:t>
            </w:r>
            <w:r w:rsidR="00915CAE" w:rsidRPr="00543A51">
              <w:rPr>
                <w:rFonts w:asciiTheme="minorEastAsia" w:eastAsiaTheme="minorEastAsia" w:hAnsiTheme="minorEastAsia" w:cs="宋体" w:hint="eastAsia"/>
                <w:b/>
                <w:bCs/>
                <w:color w:val="000000"/>
                <w:kern w:val="0"/>
                <w:sz w:val="18"/>
                <w:szCs w:val="18"/>
              </w:rPr>
              <w:t>基金代码</w:t>
            </w:r>
            <w:r w:rsidRPr="00543A51">
              <w:rPr>
                <w:rFonts w:asciiTheme="minorEastAsia" w:eastAsiaTheme="minorEastAsia" w:hAnsiTheme="minorEastAsia" w:cs="宋体" w:hint="eastAsia"/>
                <w:b/>
                <w:bCs/>
                <w:color w:val="000000"/>
                <w:kern w:val="0"/>
                <w:sz w:val="18"/>
                <w:szCs w:val="18"/>
              </w:rPr>
              <w:t>：</w:t>
            </w:r>
            <w:permStart w:id="1895449053" w:edGrp="everyone"/>
            <w:r w:rsidRPr="00543A51">
              <w:rPr>
                <w:rFonts w:asciiTheme="minorEastAsia" w:eastAsiaTheme="minorEastAsia" w:hAnsiTheme="minorEastAsia" w:cs="宋体" w:hint="eastAsia"/>
                <w:b/>
                <w:bCs/>
                <w:color w:val="000000"/>
                <w:kern w:val="0"/>
                <w:sz w:val="18"/>
                <w:szCs w:val="18"/>
              </w:rPr>
              <w:t>_________________________</w:t>
            </w:r>
            <w:permEnd w:id="1895449053"/>
          </w:p>
        </w:tc>
      </w:tr>
      <w:tr w:rsidR="00906FED" w:rsidRPr="00395258" w14:paraId="69829477" w14:textId="77777777" w:rsidTr="008559F3">
        <w:trPr>
          <w:trHeight w:val="271"/>
          <w:jc w:val="center"/>
        </w:trPr>
        <w:tc>
          <w:tcPr>
            <w:tcW w:w="1387" w:type="dxa"/>
            <w:vMerge/>
            <w:vAlign w:val="center"/>
          </w:tcPr>
          <w:p w14:paraId="4ACC3482" w14:textId="77777777" w:rsidR="00906FED" w:rsidRPr="00395258" w:rsidRDefault="00906FED"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5"/>
            <w:shd w:val="clear" w:color="auto" w:fill="auto"/>
            <w:noWrap/>
            <w:vAlign w:val="center"/>
          </w:tcPr>
          <w:p w14:paraId="09E32156" w14:textId="3B1DBB14" w:rsidR="00906FED" w:rsidRPr="00395258" w:rsidRDefault="00906FED" w:rsidP="004F16E3">
            <w:pPr>
              <w:widowControl/>
              <w:spacing w:line="360" w:lineRule="auto"/>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permStart w:id="1021324545" w:edGrp="everyone"/>
            <w:sdt>
              <w:sdtPr>
                <w:rPr>
                  <w:rFonts w:asciiTheme="minorEastAsia" w:eastAsiaTheme="minorEastAsia" w:hAnsiTheme="minorEastAsia" w:cs="宋体" w:hint="eastAsia"/>
                  <w:bCs/>
                  <w:color w:val="000000"/>
                  <w:kern w:val="0"/>
                  <w:sz w:val="18"/>
                  <w:szCs w:val="18"/>
                </w:rPr>
                <w:id w:val="-229931571"/>
                <w14:checkbox>
                  <w14:checked w14:val="0"/>
                  <w14:checkedState w14:val="00FE" w14:font="Wingdings"/>
                  <w14:uncheckedState w14:val="2610" w14:font="MS Gothic"/>
                </w14:checkbox>
              </w:sdtPr>
              <w:sdtEndPr/>
              <w:sdtContent>
                <w:r w:rsidRPr="00395258">
                  <w:rPr>
                    <w:rFonts w:ascii="Segoe UI Symbol" w:eastAsiaTheme="minorEastAsia" w:hAnsi="Segoe UI Symbol" w:cs="Segoe UI Symbol"/>
                    <w:bCs/>
                    <w:color w:val="000000"/>
                    <w:kern w:val="0"/>
                    <w:sz w:val="18"/>
                    <w:szCs w:val="18"/>
                  </w:rPr>
                  <w:t>☐</w:t>
                </w:r>
                <w:permEnd w:id="1021324545"/>
              </w:sdtContent>
            </w:sdt>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447120983"/>
                <w14:checkbox>
                  <w14:checked w14:val="0"/>
                  <w14:checkedState w14:val="00FE" w14:font="Wingdings"/>
                  <w14:uncheckedState w14:val="2610" w14:font="MS Gothic"/>
                </w14:checkbox>
              </w:sdtPr>
              <w:sdtEndPr/>
              <w:sdtContent>
                <w:permStart w:id="758348805" w:edGrp="everyone"/>
                <w:r w:rsidRPr="00395258">
                  <w:rPr>
                    <w:rFonts w:ascii="Segoe UI Symbol" w:eastAsiaTheme="minorEastAsia" w:hAnsi="Segoe UI Symbol" w:cs="Segoe UI Symbol"/>
                    <w:bCs/>
                    <w:color w:val="000000"/>
                    <w:kern w:val="0"/>
                    <w:sz w:val="18"/>
                    <w:szCs w:val="18"/>
                  </w:rPr>
                  <w:t>☐</w:t>
                </w:r>
                <w:permEnd w:id="758348805"/>
              </w:sdtContent>
            </w:sdt>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（不选默认前端）</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r>
              <w:rPr>
                <w:rFonts w:asciiTheme="minorEastAsia" w:eastAsiaTheme="minorEastAsia" w:hAnsiTheme="minorEastAsia" w:cs="宋体" w:hint="eastAsia"/>
                <w:bCs/>
                <w:color w:val="000000"/>
                <w:kern w:val="0"/>
                <w:sz w:val="18"/>
                <w:szCs w:val="18"/>
              </w:rPr>
              <w:t>申请原因</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1800027273"/>
                <w14:checkbox>
                  <w14:checked w14:val="0"/>
                  <w14:checkedState w14:val="00FE" w14:font="Wingdings"/>
                  <w14:uncheckedState w14:val="2610" w14:font="MS Gothic"/>
                </w14:checkbox>
              </w:sdtPr>
              <w:sdtEndPr/>
              <w:sdtContent>
                <w:permStart w:id="42929662" w:edGrp="everyone"/>
                <w:r w:rsidRPr="00395258">
                  <w:rPr>
                    <w:rFonts w:ascii="Segoe UI Symbol" w:eastAsiaTheme="minorEastAsia" w:hAnsi="Segoe UI Symbol" w:cs="Segoe UI Symbol"/>
                    <w:bCs/>
                    <w:color w:val="000000"/>
                    <w:kern w:val="0"/>
                    <w:sz w:val="18"/>
                    <w:szCs w:val="18"/>
                  </w:rPr>
                  <w:t>☐</w:t>
                </w:r>
                <w:permEnd w:id="42929662"/>
              </w:sdtContent>
            </w:sdt>
            <w:r>
              <w:rPr>
                <w:rFonts w:asciiTheme="minorEastAsia" w:eastAsiaTheme="minorEastAsia" w:hAnsiTheme="minorEastAsia" w:cs="宋体"/>
                <w:bCs/>
                <w:color w:val="000000"/>
                <w:kern w:val="0"/>
                <w:sz w:val="18"/>
                <w:szCs w:val="18"/>
              </w:rPr>
              <w:t>司法</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513227894"/>
                <w14:checkbox>
                  <w14:checked w14:val="0"/>
                  <w14:checkedState w14:val="00FE" w14:font="Wingdings"/>
                  <w14:uncheckedState w14:val="2610" w14:font="MS Gothic"/>
                </w14:checkbox>
              </w:sdtPr>
              <w:sdtEndPr/>
              <w:sdtContent>
                <w:permStart w:id="2007982733" w:edGrp="everyone"/>
                <w:r w:rsidRPr="00395258">
                  <w:rPr>
                    <w:rFonts w:ascii="Segoe UI Symbol" w:eastAsiaTheme="minorEastAsia" w:hAnsi="Segoe UI Symbol" w:cs="Segoe UI Symbol"/>
                    <w:bCs/>
                    <w:color w:val="000000"/>
                    <w:kern w:val="0"/>
                    <w:sz w:val="18"/>
                    <w:szCs w:val="18"/>
                  </w:rPr>
                  <w:t>☐</w:t>
                </w:r>
                <w:permEnd w:id="2007982733"/>
              </w:sdtContent>
            </w:sdt>
            <w:r>
              <w:rPr>
                <w:rFonts w:asciiTheme="minorEastAsia" w:eastAsiaTheme="minorEastAsia" w:hAnsiTheme="minorEastAsia" w:cs="宋体"/>
                <w:bCs/>
                <w:color w:val="000000"/>
                <w:kern w:val="0"/>
                <w:sz w:val="18"/>
                <w:szCs w:val="18"/>
              </w:rPr>
              <w:t>质押</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900969212"/>
                <w14:checkbox>
                  <w14:checked w14:val="0"/>
                  <w14:checkedState w14:val="00FE" w14:font="Wingdings"/>
                  <w14:uncheckedState w14:val="2610" w14:font="MS Gothic"/>
                </w14:checkbox>
              </w:sdtPr>
              <w:sdtEndPr/>
              <w:sdtContent>
                <w:permStart w:id="300702062" w:edGrp="everyone"/>
                <w:r w:rsidRPr="00395258">
                  <w:rPr>
                    <w:rFonts w:ascii="Segoe UI Symbol" w:eastAsiaTheme="minorEastAsia" w:hAnsi="Segoe UI Symbol" w:cs="Segoe UI Symbol"/>
                    <w:bCs/>
                    <w:color w:val="000000"/>
                    <w:kern w:val="0"/>
                    <w:sz w:val="18"/>
                    <w:szCs w:val="18"/>
                  </w:rPr>
                  <w:t>☐</w:t>
                </w:r>
                <w:permEnd w:id="300702062"/>
              </w:sdtContent>
            </w:sdt>
            <w:r>
              <w:rPr>
                <w:rFonts w:asciiTheme="minorEastAsia" w:eastAsiaTheme="minorEastAsia" w:hAnsiTheme="minorEastAsia" w:cs="宋体"/>
                <w:bCs/>
                <w:color w:val="000000"/>
                <w:kern w:val="0"/>
                <w:sz w:val="18"/>
                <w:szCs w:val="18"/>
              </w:rPr>
              <w:t>继承</w:t>
            </w:r>
            <w:r>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12624737"/>
                <w14:checkbox>
                  <w14:checked w14:val="0"/>
                  <w14:checkedState w14:val="00FE" w14:font="Wingdings"/>
                  <w14:uncheckedState w14:val="2610" w14:font="MS Gothic"/>
                </w14:checkbox>
              </w:sdtPr>
              <w:sdtEndPr/>
              <w:sdtContent>
                <w:permStart w:id="981433553" w:edGrp="everyone"/>
                <w:r w:rsidRPr="00395258">
                  <w:rPr>
                    <w:rFonts w:ascii="Segoe UI Symbol" w:eastAsiaTheme="minorEastAsia" w:hAnsi="Segoe UI Symbol" w:cs="Segoe UI Symbol"/>
                    <w:bCs/>
                    <w:color w:val="000000"/>
                    <w:kern w:val="0"/>
                    <w:sz w:val="18"/>
                    <w:szCs w:val="18"/>
                  </w:rPr>
                  <w:t>☐</w:t>
                </w:r>
                <w:permEnd w:id="981433553"/>
              </w:sdtContent>
            </w:sdt>
            <w:r>
              <w:rPr>
                <w:rFonts w:asciiTheme="minorEastAsia" w:eastAsiaTheme="minorEastAsia" w:hAnsiTheme="minorEastAsia" w:cs="宋体"/>
                <w:bCs/>
                <w:color w:val="000000"/>
                <w:kern w:val="0"/>
                <w:sz w:val="18"/>
                <w:szCs w:val="18"/>
              </w:rPr>
              <w:t>其他</w:t>
            </w:r>
            <w:permStart w:id="1164783964" w:edGrp="everyone"/>
            <w:r>
              <w:rPr>
                <w:rFonts w:asciiTheme="minorEastAsia" w:eastAsiaTheme="minorEastAsia" w:hAnsiTheme="minorEastAsia" w:cs="宋体" w:hint="eastAsia"/>
                <w:bCs/>
                <w:color w:val="000000"/>
                <w:kern w:val="0"/>
                <w:sz w:val="18"/>
                <w:szCs w:val="18"/>
              </w:rPr>
              <w:t>_</w:t>
            </w:r>
            <w:r>
              <w:rPr>
                <w:rFonts w:asciiTheme="minorEastAsia" w:eastAsiaTheme="minorEastAsia" w:hAnsiTheme="minorEastAsia" w:cs="宋体"/>
                <w:bCs/>
                <w:color w:val="000000"/>
                <w:kern w:val="0"/>
                <w:sz w:val="18"/>
                <w:szCs w:val="18"/>
              </w:rPr>
              <w:t>_______</w:t>
            </w:r>
            <w:permEnd w:id="1164783964"/>
          </w:p>
        </w:tc>
      </w:tr>
      <w:tr w:rsidR="00906FED" w:rsidRPr="00395258" w14:paraId="4D0FD886" w14:textId="77777777" w:rsidTr="00906FED">
        <w:trPr>
          <w:trHeight w:val="271"/>
          <w:jc w:val="center"/>
        </w:trPr>
        <w:tc>
          <w:tcPr>
            <w:tcW w:w="1387" w:type="dxa"/>
            <w:vMerge/>
            <w:vAlign w:val="center"/>
          </w:tcPr>
          <w:p w14:paraId="51868A39" w14:textId="77777777" w:rsidR="00906FED" w:rsidRPr="00395258" w:rsidRDefault="00906FE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31718340" w14:textId="77777777"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24" w:space="0" w:color="auto"/>
            </w:tcBorders>
            <w:shd w:val="clear" w:color="auto" w:fill="auto"/>
            <w:vAlign w:val="center"/>
          </w:tcPr>
          <w:p w14:paraId="6AC50038"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24" w:space="0" w:color="auto"/>
            </w:tcBorders>
            <w:shd w:val="clear" w:color="auto" w:fill="auto"/>
            <w:vAlign w:val="center"/>
          </w:tcPr>
          <w:p w14:paraId="22A6599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62C8737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gridSpan w:val="2"/>
            <w:tcBorders>
              <w:right w:val="single" w:sz="24" w:space="0" w:color="auto"/>
            </w:tcBorders>
            <w:shd w:val="clear" w:color="auto" w:fill="auto"/>
            <w:vAlign w:val="center"/>
          </w:tcPr>
          <w:p w14:paraId="3F0356A1"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24" w:space="0" w:color="auto"/>
            </w:tcBorders>
            <w:shd w:val="clear" w:color="auto" w:fill="auto"/>
            <w:vAlign w:val="center"/>
          </w:tcPr>
          <w:p w14:paraId="7E1F3E9E"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0FB23554"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gridSpan w:val="2"/>
            <w:tcBorders>
              <w:right w:val="single" w:sz="24" w:space="0" w:color="auto"/>
            </w:tcBorders>
            <w:shd w:val="clear" w:color="auto" w:fill="auto"/>
            <w:vAlign w:val="center"/>
          </w:tcPr>
          <w:p w14:paraId="42B489CB"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24" w:space="0" w:color="auto"/>
            </w:tcBorders>
            <w:shd w:val="clear" w:color="auto" w:fill="auto"/>
            <w:vAlign w:val="center"/>
          </w:tcPr>
          <w:p w14:paraId="23170604"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454E960E"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24" w:space="0" w:color="auto"/>
            </w:tcBorders>
            <w:shd w:val="clear" w:color="auto" w:fill="auto"/>
            <w:vAlign w:val="center"/>
          </w:tcPr>
          <w:p w14:paraId="72DF5F50" w14:textId="053DEF70"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24" w:space="0" w:color="auto"/>
            </w:tcBorders>
            <w:shd w:val="clear" w:color="auto" w:fill="auto"/>
            <w:vAlign w:val="center"/>
          </w:tcPr>
          <w:p w14:paraId="24D2FBBA" w14:textId="259790BE" w:rsidR="00906FED" w:rsidRPr="004F16E3" w:rsidRDefault="00906FED" w:rsidP="00543A51">
            <w:pPr>
              <w:spacing w:line="360" w:lineRule="auto"/>
              <w:jc w:val="center"/>
              <w:rPr>
                <w:rFonts w:asciiTheme="minorEastAsia" w:eastAsiaTheme="minorEastAsia" w:hAnsiTheme="minorEastAsia"/>
                <w:b/>
                <w:sz w:val="18"/>
                <w:szCs w:val="18"/>
              </w:rPr>
            </w:pPr>
            <w:r w:rsidRPr="004F16E3">
              <w:rPr>
                <w:rFonts w:asciiTheme="minorEastAsia" w:eastAsiaTheme="minorEastAsia" w:hAnsiTheme="minorEastAsia" w:hint="eastAsia"/>
                <w:b/>
                <w:sz w:val="18"/>
                <w:szCs w:val="18"/>
              </w:rPr>
              <w:t>份</w:t>
            </w:r>
          </w:p>
        </w:tc>
      </w:tr>
      <w:tr w:rsidR="00FD533E" w:rsidRPr="00395258" w14:paraId="56853CCD" w14:textId="77777777" w:rsidTr="00906FED">
        <w:trPr>
          <w:trHeight w:val="271"/>
          <w:jc w:val="center"/>
        </w:trPr>
        <w:tc>
          <w:tcPr>
            <w:tcW w:w="1387" w:type="dxa"/>
            <w:vMerge/>
            <w:vAlign w:val="center"/>
          </w:tcPr>
          <w:p w14:paraId="73F2713B"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36EEDB7F"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24" w:space="0" w:color="auto"/>
            </w:tcBorders>
            <w:shd w:val="clear" w:color="auto" w:fill="auto"/>
            <w:vAlign w:val="center"/>
          </w:tcPr>
          <w:p w14:paraId="046762BE" w14:textId="2405149A" w:rsidR="00FD533E" w:rsidRPr="00395258" w:rsidRDefault="006A056E" w:rsidP="006A056E">
            <w:pPr>
              <w:spacing w:line="360" w:lineRule="auto"/>
              <w:rPr>
                <w:rFonts w:asciiTheme="minorEastAsia" w:eastAsiaTheme="minorEastAsia" w:hAnsiTheme="minorEastAsia"/>
                <w:sz w:val="18"/>
                <w:szCs w:val="18"/>
              </w:rPr>
            </w:pPr>
            <w:permStart w:id="101937611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019376115"/>
          </w:p>
        </w:tc>
        <w:tc>
          <w:tcPr>
            <w:tcW w:w="658" w:type="dxa"/>
            <w:tcBorders>
              <w:left w:val="single" w:sz="24" w:space="0" w:color="auto"/>
            </w:tcBorders>
            <w:shd w:val="clear" w:color="auto" w:fill="auto"/>
            <w:vAlign w:val="center"/>
          </w:tcPr>
          <w:p w14:paraId="0D43D111" w14:textId="5D30CED5" w:rsidR="00FD533E" w:rsidRPr="00395258" w:rsidRDefault="00416D88" w:rsidP="00416D88">
            <w:pPr>
              <w:spacing w:line="360" w:lineRule="auto"/>
              <w:rPr>
                <w:rFonts w:asciiTheme="minorEastAsia" w:eastAsiaTheme="minorEastAsia" w:hAnsiTheme="minorEastAsia"/>
                <w:sz w:val="18"/>
                <w:szCs w:val="18"/>
              </w:rPr>
            </w:pPr>
            <w:permStart w:id="6810689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8106897"/>
          </w:p>
        </w:tc>
        <w:tc>
          <w:tcPr>
            <w:tcW w:w="658" w:type="dxa"/>
            <w:shd w:val="clear" w:color="auto" w:fill="auto"/>
            <w:vAlign w:val="center"/>
          </w:tcPr>
          <w:p w14:paraId="7DB83BEF" w14:textId="724E51CF" w:rsidR="00FD533E" w:rsidRPr="00395258" w:rsidRDefault="00416D88" w:rsidP="00416D88">
            <w:pPr>
              <w:spacing w:line="360" w:lineRule="auto"/>
              <w:rPr>
                <w:rFonts w:asciiTheme="minorEastAsia" w:eastAsiaTheme="minorEastAsia" w:hAnsiTheme="minorEastAsia"/>
                <w:sz w:val="18"/>
                <w:szCs w:val="18"/>
              </w:rPr>
            </w:pPr>
            <w:permStart w:id="80360571"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80360571"/>
          </w:p>
        </w:tc>
        <w:tc>
          <w:tcPr>
            <w:tcW w:w="658" w:type="dxa"/>
            <w:gridSpan w:val="2"/>
            <w:tcBorders>
              <w:right w:val="single" w:sz="24" w:space="0" w:color="auto"/>
            </w:tcBorders>
            <w:shd w:val="clear" w:color="auto" w:fill="auto"/>
            <w:vAlign w:val="center"/>
          </w:tcPr>
          <w:p w14:paraId="1FE039F6" w14:textId="5AACD346" w:rsidR="00FD533E" w:rsidRPr="00395258" w:rsidRDefault="00416D88" w:rsidP="00416D88">
            <w:pPr>
              <w:spacing w:line="360" w:lineRule="auto"/>
              <w:rPr>
                <w:rFonts w:asciiTheme="minorEastAsia" w:eastAsiaTheme="minorEastAsia" w:hAnsiTheme="minorEastAsia"/>
                <w:sz w:val="18"/>
                <w:szCs w:val="18"/>
              </w:rPr>
            </w:pPr>
            <w:permStart w:id="643933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439332"/>
          </w:p>
        </w:tc>
        <w:tc>
          <w:tcPr>
            <w:tcW w:w="658" w:type="dxa"/>
            <w:tcBorders>
              <w:left w:val="single" w:sz="24" w:space="0" w:color="auto"/>
            </w:tcBorders>
            <w:shd w:val="clear" w:color="auto" w:fill="auto"/>
            <w:vAlign w:val="center"/>
          </w:tcPr>
          <w:p w14:paraId="781C48D6" w14:textId="52181030" w:rsidR="00FD533E" w:rsidRPr="00395258" w:rsidRDefault="00416D88" w:rsidP="00416D88">
            <w:pPr>
              <w:spacing w:line="360" w:lineRule="auto"/>
              <w:rPr>
                <w:rFonts w:asciiTheme="minorEastAsia" w:eastAsiaTheme="minorEastAsia" w:hAnsiTheme="minorEastAsia"/>
                <w:sz w:val="18"/>
                <w:szCs w:val="18"/>
              </w:rPr>
            </w:pPr>
            <w:permStart w:id="54474833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44748337"/>
          </w:p>
        </w:tc>
        <w:tc>
          <w:tcPr>
            <w:tcW w:w="658" w:type="dxa"/>
            <w:shd w:val="clear" w:color="auto" w:fill="auto"/>
            <w:vAlign w:val="center"/>
          </w:tcPr>
          <w:p w14:paraId="70233BF7" w14:textId="4C46936E" w:rsidR="00FD533E" w:rsidRPr="00395258" w:rsidRDefault="00416D88" w:rsidP="00416D88">
            <w:pPr>
              <w:spacing w:line="360" w:lineRule="auto"/>
              <w:rPr>
                <w:rFonts w:asciiTheme="minorEastAsia" w:eastAsiaTheme="minorEastAsia" w:hAnsiTheme="minorEastAsia"/>
                <w:sz w:val="18"/>
                <w:szCs w:val="18"/>
              </w:rPr>
            </w:pPr>
            <w:permStart w:id="38096081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380960817"/>
          </w:p>
        </w:tc>
        <w:tc>
          <w:tcPr>
            <w:tcW w:w="658" w:type="dxa"/>
            <w:gridSpan w:val="2"/>
            <w:tcBorders>
              <w:right w:val="single" w:sz="24" w:space="0" w:color="auto"/>
            </w:tcBorders>
            <w:shd w:val="clear" w:color="auto" w:fill="auto"/>
            <w:vAlign w:val="center"/>
          </w:tcPr>
          <w:p w14:paraId="12C0673F" w14:textId="55B46A42" w:rsidR="00FD533E" w:rsidRPr="00395258" w:rsidRDefault="00416D88" w:rsidP="00416D88">
            <w:pPr>
              <w:spacing w:line="360" w:lineRule="auto"/>
              <w:rPr>
                <w:rFonts w:asciiTheme="minorEastAsia" w:eastAsiaTheme="minorEastAsia" w:hAnsiTheme="minorEastAsia"/>
                <w:sz w:val="18"/>
                <w:szCs w:val="18"/>
              </w:rPr>
            </w:pPr>
            <w:permStart w:id="202219790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22197906"/>
          </w:p>
        </w:tc>
        <w:tc>
          <w:tcPr>
            <w:tcW w:w="658" w:type="dxa"/>
            <w:tcBorders>
              <w:left w:val="single" w:sz="24" w:space="0" w:color="auto"/>
            </w:tcBorders>
            <w:shd w:val="clear" w:color="auto" w:fill="auto"/>
            <w:vAlign w:val="center"/>
          </w:tcPr>
          <w:p w14:paraId="7A45A0BE" w14:textId="74C9E707" w:rsidR="00FD533E" w:rsidRPr="00395258" w:rsidRDefault="00416D88" w:rsidP="00416D88">
            <w:pPr>
              <w:spacing w:line="360" w:lineRule="auto"/>
              <w:rPr>
                <w:rFonts w:asciiTheme="minorEastAsia" w:eastAsiaTheme="minorEastAsia" w:hAnsiTheme="minorEastAsia"/>
                <w:sz w:val="18"/>
                <w:szCs w:val="18"/>
              </w:rPr>
            </w:pPr>
            <w:permStart w:id="168375228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683752285"/>
          </w:p>
        </w:tc>
        <w:tc>
          <w:tcPr>
            <w:tcW w:w="658" w:type="dxa"/>
            <w:shd w:val="clear" w:color="auto" w:fill="auto"/>
            <w:vAlign w:val="center"/>
          </w:tcPr>
          <w:p w14:paraId="5C349674" w14:textId="3BDB7A1A" w:rsidR="00FD533E" w:rsidRPr="00395258" w:rsidRDefault="00416D88" w:rsidP="00416D88">
            <w:pPr>
              <w:spacing w:line="360" w:lineRule="auto"/>
              <w:rPr>
                <w:rFonts w:asciiTheme="minorEastAsia" w:eastAsiaTheme="minorEastAsia" w:hAnsiTheme="minorEastAsia"/>
                <w:sz w:val="18"/>
                <w:szCs w:val="18"/>
              </w:rPr>
            </w:pPr>
            <w:permStart w:id="51930744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19307440"/>
          </w:p>
        </w:tc>
        <w:tc>
          <w:tcPr>
            <w:tcW w:w="658" w:type="dxa"/>
            <w:tcBorders>
              <w:right w:val="single" w:sz="24" w:space="0" w:color="auto"/>
            </w:tcBorders>
            <w:shd w:val="clear" w:color="auto" w:fill="auto"/>
            <w:vAlign w:val="center"/>
          </w:tcPr>
          <w:p w14:paraId="687CBCAD" w14:textId="5808979E" w:rsidR="00FD533E" w:rsidRPr="00395258" w:rsidRDefault="00416D88" w:rsidP="00416D88">
            <w:pPr>
              <w:spacing w:line="360" w:lineRule="auto"/>
              <w:rPr>
                <w:rFonts w:asciiTheme="minorEastAsia" w:eastAsiaTheme="minorEastAsia" w:hAnsiTheme="minorEastAsia"/>
                <w:sz w:val="18"/>
                <w:szCs w:val="18"/>
              </w:rPr>
            </w:pPr>
            <w:permStart w:id="206139747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61397479"/>
          </w:p>
        </w:tc>
        <w:tc>
          <w:tcPr>
            <w:tcW w:w="658" w:type="dxa"/>
            <w:tcBorders>
              <w:left w:val="single" w:sz="24" w:space="0" w:color="auto"/>
            </w:tcBorders>
            <w:shd w:val="clear" w:color="auto" w:fill="auto"/>
            <w:vAlign w:val="center"/>
          </w:tcPr>
          <w:p w14:paraId="145F1F34" w14:textId="7E4E3A14" w:rsidR="00FD533E" w:rsidRPr="00395258" w:rsidRDefault="00416D88" w:rsidP="00416D88">
            <w:pPr>
              <w:spacing w:line="360" w:lineRule="auto"/>
              <w:rPr>
                <w:rFonts w:asciiTheme="minorEastAsia" w:eastAsiaTheme="minorEastAsia" w:hAnsiTheme="minorEastAsia"/>
                <w:sz w:val="18"/>
                <w:szCs w:val="18"/>
              </w:rPr>
            </w:pPr>
            <w:permStart w:id="53763244"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3763244"/>
          </w:p>
        </w:tc>
        <w:tc>
          <w:tcPr>
            <w:tcW w:w="659" w:type="dxa"/>
            <w:shd w:val="clear" w:color="auto" w:fill="auto"/>
            <w:vAlign w:val="center"/>
          </w:tcPr>
          <w:p w14:paraId="203CC604" w14:textId="78B5A2C7" w:rsidR="00FD533E" w:rsidRPr="00395258" w:rsidRDefault="00416D88" w:rsidP="00416D88">
            <w:pPr>
              <w:spacing w:line="360" w:lineRule="auto"/>
              <w:rPr>
                <w:rFonts w:asciiTheme="minorEastAsia" w:eastAsiaTheme="minorEastAsia" w:hAnsiTheme="minorEastAsia"/>
                <w:sz w:val="18"/>
                <w:szCs w:val="18"/>
              </w:rPr>
            </w:pPr>
            <w:permStart w:id="5368066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3680662"/>
          </w:p>
        </w:tc>
      </w:tr>
      <w:tr w:rsidR="00FD533E" w:rsidRPr="00395258" w14:paraId="2D7D51DD" w14:textId="77777777" w:rsidTr="00906FED">
        <w:trPr>
          <w:trHeight w:val="271"/>
          <w:jc w:val="center"/>
        </w:trPr>
        <w:tc>
          <w:tcPr>
            <w:tcW w:w="1387" w:type="dxa"/>
            <w:vMerge/>
            <w:vAlign w:val="center"/>
          </w:tcPr>
          <w:p w14:paraId="507A6AE6"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0363DF03"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24" w:space="0" w:color="auto"/>
            </w:tcBorders>
            <w:shd w:val="clear" w:color="auto" w:fill="auto"/>
            <w:vAlign w:val="center"/>
          </w:tcPr>
          <w:p w14:paraId="296F2752" w14:textId="09C32B03" w:rsidR="00FD533E" w:rsidRPr="00395258" w:rsidRDefault="00707A08" w:rsidP="00707A08">
            <w:pPr>
              <w:spacing w:line="360" w:lineRule="auto"/>
              <w:rPr>
                <w:rFonts w:asciiTheme="minorEastAsia" w:eastAsiaTheme="minorEastAsia" w:hAnsiTheme="minorEastAsia"/>
                <w:sz w:val="18"/>
                <w:szCs w:val="18"/>
              </w:rPr>
            </w:pPr>
            <w:permStart w:id="202889129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28891296"/>
          </w:p>
        </w:tc>
        <w:tc>
          <w:tcPr>
            <w:tcW w:w="658" w:type="dxa"/>
            <w:tcBorders>
              <w:left w:val="single" w:sz="24" w:space="0" w:color="auto"/>
            </w:tcBorders>
            <w:shd w:val="clear" w:color="auto" w:fill="auto"/>
            <w:vAlign w:val="center"/>
          </w:tcPr>
          <w:p w14:paraId="2844353B" w14:textId="0936A179" w:rsidR="00FD533E" w:rsidRPr="00395258" w:rsidRDefault="00707A08" w:rsidP="00707A08">
            <w:pPr>
              <w:spacing w:line="360" w:lineRule="auto"/>
              <w:rPr>
                <w:rFonts w:asciiTheme="minorEastAsia" w:eastAsiaTheme="minorEastAsia" w:hAnsiTheme="minorEastAsia"/>
                <w:sz w:val="18"/>
                <w:szCs w:val="18"/>
              </w:rPr>
            </w:pPr>
            <w:permStart w:id="93337173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933371733"/>
          </w:p>
        </w:tc>
        <w:tc>
          <w:tcPr>
            <w:tcW w:w="658" w:type="dxa"/>
            <w:shd w:val="clear" w:color="auto" w:fill="auto"/>
            <w:vAlign w:val="center"/>
          </w:tcPr>
          <w:p w14:paraId="5BBAD400" w14:textId="56736FBA" w:rsidR="00FD533E" w:rsidRPr="00395258" w:rsidRDefault="00707A08" w:rsidP="00707A08">
            <w:pPr>
              <w:spacing w:line="360" w:lineRule="auto"/>
              <w:rPr>
                <w:rFonts w:asciiTheme="minorEastAsia" w:eastAsiaTheme="minorEastAsia" w:hAnsiTheme="minorEastAsia"/>
                <w:sz w:val="18"/>
                <w:szCs w:val="18"/>
              </w:rPr>
            </w:pPr>
            <w:permStart w:id="94293602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942936029"/>
          </w:p>
        </w:tc>
        <w:tc>
          <w:tcPr>
            <w:tcW w:w="658" w:type="dxa"/>
            <w:gridSpan w:val="2"/>
            <w:tcBorders>
              <w:right w:val="single" w:sz="24" w:space="0" w:color="auto"/>
            </w:tcBorders>
            <w:shd w:val="clear" w:color="auto" w:fill="auto"/>
            <w:vAlign w:val="center"/>
          </w:tcPr>
          <w:p w14:paraId="2963ED5A" w14:textId="230F8CCB" w:rsidR="00FD533E" w:rsidRPr="00395258" w:rsidRDefault="00707A08" w:rsidP="00707A08">
            <w:pPr>
              <w:spacing w:line="360" w:lineRule="auto"/>
              <w:rPr>
                <w:rFonts w:asciiTheme="minorEastAsia" w:eastAsiaTheme="minorEastAsia" w:hAnsiTheme="minorEastAsia"/>
                <w:sz w:val="18"/>
                <w:szCs w:val="18"/>
              </w:rPr>
            </w:pPr>
            <w:permStart w:id="188810177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888101777"/>
          </w:p>
        </w:tc>
        <w:tc>
          <w:tcPr>
            <w:tcW w:w="658" w:type="dxa"/>
            <w:tcBorders>
              <w:left w:val="single" w:sz="24" w:space="0" w:color="auto"/>
            </w:tcBorders>
            <w:shd w:val="clear" w:color="auto" w:fill="auto"/>
            <w:vAlign w:val="center"/>
          </w:tcPr>
          <w:p w14:paraId="79955801" w14:textId="160C14D2" w:rsidR="00FD533E" w:rsidRPr="00395258" w:rsidRDefault="00707A08" w:rsidP="00707A08">
            <w:pPr>
              <w:spacing w:line="360" w:lineRule="auto"/>
              <w:rPr>
                <w:rFonts w:asciiTheme="minorEastAsia" w:eastAsiaTheme="minorEastAsia" w:hAnsiTheme="minorEastAsia"/>
                <w:sz w:val="18"/>
                <w:szCs w:val="18"/>
              </w:rPr>
            </w:pPr>
            <w:permStart w:id="144966620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449666200"/>
          </w:p>
        </w:tc>
        <w:tc>
          <w:tcPr>
            <w:tcW w:w="658" w:type="dxa"/>
            <w:shd w:val="clear" w:color="auto" w:fill="auto"/>
            <w:vAlign w:val="center"/>
          </w:tcPr>
          <w:p w14:paraId="715E150C" w14:textId="1CCBE4A9" w:rsidR="00FD533E" w:rsidRPr="00395258" w:rsidRDefault="00707A08" w:rsidP="00707A08">
            <w:pPr>
              <w:spacing w:line="360" w:lineRule="auto"/>
              <w:rPr>
                <w:rFonts w:asciiTheme="minorEastAsia" w:eastAsiaTheme="minorEastAsia" w:hAnsiTheme="minorEastAsia"/>
                <w:sz w:val="18"/>
                <w:szCs w:val="18"/>
              </w:rPr>
            </w:pPr>
            <w:permStart w:id="79805863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798058630"/>
          </w:p>
        </w:tc>
        <w:tc>
          <w:tcPr>
            <w:tcW w:w="658" w:type="dxa"/>
            <w:gridSpan w:val="2"/>
            <w:tcBorders>
              <w:right w:val="single" w:sz="24" w:space="0" w:color="auto"/>
            </w:tcBorders>
            <w:shd w:val="clear" w:color="auto" w:fill="auto"/>
            <w:vAlign w:val="center"/>
          </w:tcPr>
          <w:p w14:paraId="415A62C6" w14:textId="36015A61" w:rsidR="00FD533E" w:rsidRPr="00395258" w:rsidRDefault="00707A08" w:rsidP="00707A08">
            <w:pPr>
              <w:spacing w:line="360" w:lineRule="auto"/>
              <w:rPr>
                <w:rFonts w:asciiTheme="minorEastAsia" w:eastAsiaTheme="minorEastAsia" w:hAnsiTheme="minorEastAsia"/>
                <w:sz w:val="18"/>
                <w:szCs w:val="18"/>
              </w:rPr>
            </w:pPr>
            <w:permStart w:id="1580487951"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580487951"/>
          </w:p>
        </w:tc>
        <w:tc>
          <w:tcPr>
            <w:tcW w:w="658" w:type="dxa"/>
            <w:tcBorders>
              <w:left w:val="single" w:sz="24" w:space="0" w:color="auto"/>
            </w:tcBorders>
            <w:shd w:val="clear" w:color="auto" w:fill="auto"/>
            <w:vAlign w:val="center"/>
          </w:tcPr>
          <w:p w14:paraId="438C11AF" w14:textId="383FC7A0" w:rsidR="00FD533E" w:rsidRPr="00395258" w:rsidRDefault="00707A08" w:rsidP="00707A08">
            <w:pPr>
              <w:spacing w:line="360" w:lineRule="auto"/>
              <w:rPr>
                <w:rFonts w:asciiTheme="minorEastAsia" w:eastAsiaTheme="minorEastAsia" w:hAnsiTheme="minorEastAsia"/>
                <w:sz w:val="18"/>
                <w:szCs w:val="18"/>
              </w:rPr>
            </w:pPr>
            <w:permStart w:id="22678245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26782452"/>
          </w:p>
        </w:tc>
        <w:tc>
          <w:tcPr>
            <w:tcW w:w="658" w:type="dxa"/>
            <w:shd w:val="clear" w:color="auto" w:fill="auto"/>
            <w:vAlign w:val="center"/>
          </w:tcPr>
          <w:p w14:paraId="6F8F328D" w14:textId="17337C82" w:rsidR="00FD533E" w:rsidRPr="00395258" w:rsidRDefault="00707A08" w:rsidP="00707A08">
            <w:pPr>
              <w:spacing w:line="360" w:lineRule="auto"/>
              <w:rPr>
                <w:rFonts w:asciiTheme="minorEastAsia" w:eastAsiaTheme="minorEastAsia" w:hAnsiTheme="minorEastAsia"/>
                <w:sz w:val="18"/>
                <w:szCs w:val="18"/>
              </w:rPr>
            </w:pPr>
            <w:permStart w:id="63687932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36879322"/>
          </w:p>
        </w:tc>
        <w:tc>
          <w:tcPr>
            <w:tcW w:w="658" w:type="dxa"/>
            <w:tcBorders>
              <w:right w:val="single" w:sz="24" w:space="0" w:color="auto"/>
            </w:tcBorders>
            <w:shd w:val="clear" w:color="auto" w:fill="auto"/>
            <w:vAlign w:val="center"/>
          </w:tcPr>
          <w:p w14:paraId="63932C1A" w14:textId="680C4F1A" w:rsidR="00FD533E" w:rsidRPr="00395258" w:rsidRDefault="00707A08" w:rsidP="00707A08">
            <w:pPr>
              <w:spacing w:line="360" w:lineRule="auto"/>
              <w:rPr>
                <w:rFonts w:asciiTheme="minorEastAsia" w:eastAsiaTheme="minorEastAsia" w:hAnsiTheme="minorEastAsia"/>
                <w:sz w:val="18"/>
                <w:szCs w:val="18"/>
              </w:rPr>
            </w:pPr>
            <w:permStart w:id="211800402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118004027"/>
          </w:p>
        </w:tc>
        <w:tc>
          <w:tcPr>
            <w:tcW w:w="658" w:type="dxa"/>
            <w:tcBorders>
              <w:left w:val="single" w:sz="24" w:space="0" w:color="auto"/>
            </w:tcBorders>
            <w:shd w:val="clear" w:color="auto" w:fill="auto"/>
            <w:vAlign w:val="center"/>
          </w:tcPr>
          <w:p w14:paraId="200FDC68" w14:textId="38593665" w:rsidR="00FD533E" w:rsidRPr="00395258" w:rsidRDefault="00707A08" w:rsidP="00707A08">
            <w:pPr>
              <w:spacing w:line="360" w:lineRule="auto"/>
              <w:rPr>
                <w:rFonts w:asciiTheme="minorEastAsia" w:eastAsiaTheme="minorEastAsia" w:hAnsiTheme="minorEastAsia"/>
                <w:sz w:val="18"/>
                <w:szCs w:val="18"/>
              </w:rPr>
            </w:pPr>
            <w:permStart w:id="71003219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710032195"/>
          </w:p>
        </w:tc>
        <w:tc>
          <w:tcPr>
            <w:tcW w:w="659" w:type="dxa"/>
            <w:shd w:val="clear" w:color="auto" w:fill="auto"/>
            <w:vAlign w:val="center"/>
          </w:tcPr>
          <w:p w14:paraId="1B873808" w14:textId="04503A8C" w:rsidR="00FD533E" w:rsidRPr="00395258" w:rsidRDefault="00707A08" w:rsidP="00707A08">
            <w:pPr>
              <w:spacing w:line="360" w:lineRule="auto"/>
              <w:rPr>
                <w:rFonts w:asciiTheme="minorEastAsia" w:eastAsiaTheme="minorEastAsia" w:hAnsiTheme="minorEastAsia"/>
                <w:sz w:val="18"/>
                <w:szCs w:val="18"/>
              </w:rPr>
            </w:pPr>
            <w:permStart w:id="214586611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145866119"/>
          </w:p>
        </w:tc>
      </w:tr>
      <w:tr w:rsidR="00B152CF" w:rsidRPr="00395258" w14:paraId="61BDC7D8" w14:textId="77777777" w:rsidTr="00A56010">
        <w:trPr>
          <w:trHeight w:val="271"/>
          <w:jc w:val="center"/>
        </w:trPr>
        <w:tc>
          <w:tcPr>
            <w:tcW w:w="1387" w:type="dxa"/>
            <w:vMerge w:val="restart"/>
            <w:vAlign w:val="center"/>
          </w:tcPr>
          <w:p w14:paraId="3BBA65A6" w14:textId="77777777" w:rsidR="00B152CF" w:rsidRPr="00395258" w:rsidRDefault="00DF2CC8" w:rsidP="00154C62">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22925112"/>
                <w14:checkbox>
                  <w14:checked w14:val="0"/>
                  <w14:checkedState w14:val="00FE" w14:font="Wingdings"/>
                  <w14:uncheckedState w14:val="2610" w14:font="MS Gothic"/>
                </w14:checkbox>
              </w:sdtPr>
              <w:sdtEndPr/>
              <w:sdtContent>
                <w:permStart w:id="1517753570" w:edGrp="everyone"/>
                <w:r w:rsidR="00B152CF">
                  <w:rPr>
                    <w:rFonts w:ascii="MS Gothic" w:eastAsia="MS Gothic" w:hAnsi="MS Gothic" w:cs="宋体" w:hint="eastAsia"/>
                    <w:bCs/>
                    <w:color w:val="000000"/>
                    <w:kern w:val="0"/>
                    <w:sz w:val="18"/>
                    <w:szCs w:val="18"/>
                  </w:rPr>
                  <w:t>☐</w:t>
                </w:r>
                <w:permEnd w:id="1517753570"/>
              </w:sdtContent>
            </w:sdt>
            <w:r w:rsidR="00B152CF">
              <w:rPr>
                <w:rFonts w:asciiTheme="minorEastAsia" w:eastAsiaTheme="minorEastAsia" w:hAnsiTheme="minorEastAsia" w:cs="宋体" w:hint="eastAsia"/>
                <w:b/>
                <w:bCs/>
                <w:color w:val="000000"/>
                <w:kern w:val="0"/>
                <w:sz w:val="18"/>
                <w:szCs w:val="18"/>
              </w:rPr>
              <w:t>转托管</w:t>
            </w:r>
          </w:p>
        </w:tc>
        <w:tc>
          <w:tcPr>
            <w:tcW w:w="8555" w:type="dxa"/>
            <w:gridSpan w:val="15"/>
            <w:shd w:val="clear" w:color="auto" w:fill="auto"/>
            <w:noWrap/>
            <w:vAlign w:val="center"/>
          </w:tcPr>
          <w:p w14:paraId="78DA6D63" w14:textId="77777777" w:rsidR="00B152CF" w:rsidRDefault="00B152CF" w:rsidP="00B152CF">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w:t>
            </w:r>
            <w:r>
              <w:rPr>
                <w:rFonts w:asciiTheme="minorEastAsia" w:eastAsiaTheme="minorEastAsia" w:hAnsiTheme="minorEastAsia" w:cs="宋体" w:hint="eastAsia"/>
                <w:b/>
                <w:bCs/>
                <w:color w:val="000000"/>
                <w:kern w:val="0"/>
                <w:sz w:val="18"/>
                <w:szCs w:val="18"/>
              </w:rPr>
              <w:t>出网点名称</w:t>
            </w:r>
            <w:r w:rsidRPr="00543A51">
              <w:rPr>
                <w:rFonts w:asciiTheme="minorEastAsia" w:eastAsiaTheme="minorEastAsia" w:hAnsiTheme="minorEastAsia" w:cs="宋体" w:hint="eastAsia"/>
                <w:b/>
                <w:bCs/>
                <w:color w:val="000000"/>
                <w:kern w:val="0"/>
                <w:sz w:val="18"/>
                <w:szCs w:val="18"/>
              </w:rPr>
              <w:t>：</w:t>
            </w:r>
            <w:permStart w:id="81610272" w:edGrp="everyone"/>
            <w:r w:rsidRPr="00543A51">
              <w:rPr>
                <w:rFonts w:asciiTheme="minorEastAsia" w:eastAsiaTheme="minorEastAsia" w:hAnsiTheme="minorEastAsia" w:cs="宋体" w:hint="eastAsia"/>
                <w:b/>
                <w:bCs/>
                <w:color w:val="000000"/>
                <w:kern w:val="0"/>
                <w:sz w:val="18"/>
                <w:szCs w:val="18"/>
              </w:rPr>
              <w:t>___________________</w:t>
            </w:r>
            <w:r>
              <w:rPr>
                <w:rFonts w:asciiTheme="minorEastAsia" w:eastAsiaTheme="minorEastAsia" w:hAnsiTheme="minorEastAsia" w:cs="宋体"/>
                <w:b/>
                <w:bCs/>
                <w:color w:val="000000"/>
                <w:kern w:val="0"/>
                <w:sz w:val="18"/>
                <w:szCs w:val="18"/>
              </w:rPr>
              <w:t>___</w:t>
            </w:r>
            <w:r w:rsidRPr="00543A51">
              <w:rPr>
                <w:rFonts w:asciiTheme="minorEastAsia" w:eastAsiaTheme="minorEastAsia" w:hAnsiTheme="minorEastAsia" w:cs="宋体" w:hint="eastAsia"/>
                <w:b/>
                <w:bCs/>
                <w:color w:val="000000"/>
                <w:kern w:val="0"/>
                <w:sz w:val="18"/>
                <w:szCs w:val="18"/>
              </w:rPr>
              <w:t>______</w:t>
            </w:r>
            <w:permEnd w:id="81610272"/>
            <w:r w:rsidRPr="00543A51">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转出网点代码</w:t>
            </w:r>
            <w:r w:rsidRPr="00543A51">
              <w:rPr>
                <w:rFonts w:asciiTheme="minorEastAsia" w:eastAsiaTheme="minorEastAsia" w:hAnsiTheme="minorEastAsia" w:cs="宋体" w:hint="eastAsia"/>
                <w:b/>
                <w:bCs/>
                <w:color w:val="000000"/>
                <w:kern w:val="0"/>
                <w:sz w:val="18"/>
                <w:szCs w:val="18"/>
              </w:rPr>
              <w:t>：</w:t>
            </w:r>
            <w:permStart w:id="982405690" w:edGrp="everyone"/>
            <w:r w:rsidRPr="00543A51">
              <w:rPr>
                <w:rFonts w:asciiTheme="minorEastAsia" w:eastAsiaTheme="minorEastAsia" w:hAnsiTheme="minorEastAsia" w:cs="宋体" w:hint="eastAsia"/>
                <w:b/>
                <w:bCs/>
                <w:color w:val="000000"/>
                <w:kern w:val="0"/>
                <w:sz w:val="18"/>
                <w:szCs w:val="18"/>
              </w:rPr>
              <w:t>_____________________</w:t>
            </w:r>
            <w:permEnd w:id="982405690"/>
          </w:p>
          <w:p w14:paraId="6EA3783B" w14:textId="77777777" w:rsidR="00B152CF" w:rsidRDefault="00B152CF" w:rsidP="00B152CF">
            <w:pPr>
              <w:spacing w:line="360" w:lineRule="auto"/>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转入网点名称</w:t>
            </w:r>
            <w:r w:rsidRPr="00B152CF">
              <w:rPr>
                <w:rFonts w:asciiTheme="minorEastAsia" w:eastAsiaTheme="minorEastAsia" w:hAnsiTheme="minorEastAsia" w:cs="宋体" w:hint="eastAsia"/>
                <w:b/>
                <w:bCs/>
                <w:color w:val="000000"/>
                <w:kern w:val="0"/>
                <w:sz w:val="18"/>
                <w:szCs w:val="18"/>
              </w:rPr>
              <w:t>：</w:t>
            </w:r>
            <w:permStart w:id="1637158524" w:edGrp="everyone"/>
            <w:r w:rsidRPr="00543A51">
              <w:rPr>
                <w:rFonts w:asciiTheme="minorEastAsia" w:eastAsiaTheme="minorEastAsia" w:hAnsiTheme="minorEastAsia" w:cs="宋体" w:hint="eastAsia"/>
                <w:b/>
                <w:bCs/>
                <w:color w:val="000000"/>
                <w:kern w:val="0"/>
                <w:sz w:val="18"/>
                <w:szCs w:val="18"/>
              </w:rPr>
              <w:t>___________________</w:t>
            </w:r>
            <w:r>
              <w:rPr>
                <w:rFonts w:asciiTheme="minorEastAsia" w:eastAsiaTheme="minorEastAsia" w:hAnsiTheme="minorEastAsia" w:cs="宋体"/>
                <w:b/>
                <w:bCs/>
                <w:color w:val="000000"/>
                <w:kern w:val="0"/>
                <w:sz w:val="18"/>
                <w:szCs w:val="18"/>
              </w:rPr>
              <w:t>___</w:t>
            </w:r>
            <w:r w:rsidRPr="00543A51">
              <w:rPr>
                <w:rFonts w:asciiTheme="minorEastAsia" w:eastAsiaTheme="minorEastAsia" w:hAnsiTheme="minorEastAsia" w:cs="宋体" w:hint="eastAsia"/>
                <w:b/>
                <w:bCs/>
                <w:color w:val="000000"/>
                <w:kern w:val="0"/>
                <w:sz w:val="18"/>
                <w:szCs w:val="18"/>
              </w:rPr>
              <w:t>______</w:t>
            </w:r>
            <w:permEnd w:id="1637158524"/>
            <w:r w:rsidRPr="00543A51">
              <w:rPr>
                <w:rFonts w:asciiTheme="minorEastAsia" w:eastAsiaTheme="minorEastAsia" w:hAnsiTheme="minorEastAsia" w:cs="宋体" w:hint="eastAsia"/>
                <w:b/>
                <w:bCs/>
                <w:color w:val="000000"/>
                <w:kern w:val="0"/>
                <w:sz w:val="18"/>
                <w:szCs w:val="18"/>
              </w:rPr>
              <w:t xml:space="preserve"> </w:t>
            </w:r>
            <w:r w:rsidRPr="00B152CF">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转入网点代码</w:t>
            </w:r>
            <w:r w:rsidRPr="00B152CF">
              <w:rPr>
                <w:rFonts w:asciiTheme="minorEastAsia" w:eastAsiaTheme="minorEastAsia" w:hAnsiTheme="minorEastAsia" w:cs="宋体" w:hint="eastAsia"/>
                <w:b/>
                <w:bCs/>
                <w:color w:val="000000"/>
                <w:kern w:val="0"/>
                <w:sz w:val="18"/>
                <w:szCs w:val="18"/>
              </w:rPr>
              <w:t>：</w:t>
            </w:r>
            <w:permStart w:id="1459706571" w:edGrp="everyone"/>
            <w:r w:rsidRPr="00543A51">
              <w:rPr>
                <w:rFonts w:asciiTheme="minorEastAsia" w:eastAsiaTheme="minorEastAsia" w:hAnsiTheme="minorEastAsia" w:cs="宋体" w:hint="eastAsia"/>
                <w:b/>
                <w:bCs/>
                <w:color w:val="000000"/>
                <w:kern w:val="0"/>
                <w:sz w:val="18"/>
                <w:szCs w:val="18"/>
              </w:rPr>
              <w:t>_____________________</w:t>
            </w:r>
            <w:permEnd w:id="1459706571"/>
          </w:p>
          <w:p w14:paraId="104866A6" w14:textId="77777777" w:rsidR="00B152CF" w:rsidRPr="00B152CF" w:rsidRDefault="00B152CF" w:rsidP="00B152CF">
            <w:pPr>
              <w:spacing w:line="360" w:lineRule="auto"/>
              <w:rPr>
                <w:rFonts w:asciiTheme="minorEastAsia" w:eastAsiaTheme="minorEastAsia" w:hAnsiTheme="minorEastAsia" w:cs="宋体"/>
                <w:b/>
                <w:bCs/>
                <w:color w:val="000000"/>
                <w:kern w:val="0"/>
                <w:sz w:val="18"/>
                <w:szCs w:val="18"/>
              </w:rPr>
            </w:pPr>
            <w:r w:rsidRPr="00B152CF">
              <w:rPr>
                <w:rFonts w:asciiTheme="minorEastAsia" w:eastAsiaTheme="minorEastAsia" w:hAnsiTheme="minorEastAsia" w:cs="宋体" w:hint="eastAsia"/>
                <w:b/>
                <w:bCs/>
                <w:color w:val="000000"/>
                <w:kern w:val="0"/>
                <w:sz w:val="18"/>
                <w:szCs w:val="18"/>
              </w:rPr>
              <w:t>转入网点席位号：</w:t>
            </w:r>
            <w:permStart w:id="576853016" w:edGrp="everyone"/>
            <w:r>
              <w:rPr>
                <w:rFonts w:asciiTheme="minorEastAsia" w:eastAsiaTheme="minorEastAsia" w:hAnsiTheme="minorEastAsia" w:cs="宋体"/>
                <w:b/>
                <w:bCs/>
                <w:color w:val="000000"/>
                <w:kern w:val="0"/>
                <w:sz w:val="18"/>
                <w:szCs w:val="18"/>
              </w:rPr>
              <w:t>__________________________</w:t>
            </w:r>
            <w:permEnd w:id="576853016"/>
            <w:r w:rsidRPr="009C408A">
              <w:rPr>
                <w:rFonts w:asciiTheme="minorEastAsia" w:eastAsiaTheme="minorEastAsia" w:hAnsiTheme="minorEastAsia" w:cs="宋体" w:hint="eastAsia"/>
                <w:bCs/>
                <w:color w:val="000000"/>
                <w:kern w:val="0"/>
                <w:sz w:val="18"/>
                <w:szCs w:val="18"/>
              </w:rPr>
              <w:t>（办理场外至场内的跨系统转托管时须填写）</w:t>
            </w:r>
          </w:p>
          <w:p w14:paraId="4496A17B" w14:textId="77777777" w:rsidR="00B152CF" w:rsidRPr="00543A51" w:rsidRDefault="00B152CF" w:rsidP="009C408A">
            <w:pPr>
              <w:spacing w:line="360" w:lineRule="auto"/>
              <w:rPr>
                <w:rFonts w:asciiTheme="minorEastAsia" w:eastAsiaTheme="minorEastAsia" w:hAnsiTheme="minorEastAsia" w:cs="宋体"/>
                <w:b/>
                <w:bCs/>
                <w:color w:val="000000"/>
                <w:kern w:val="0"/>
                <w:sz w:val="18"/>
                <w:szCs w:val="18"/>
              </w:rPr>
            </w:pPr>
            <w:r w:rsidRPr="00B152CF">
              <w:rPr>
                <w:rFonts w:asciiTheme="minorEastAsia" w:eastAsiaTheme="minorEastAsia" w:hAnsiTheme="minorEastAsia" w:cs="宋体" w:hint="eastAsia"/>
                <w:b/>
                <w:bCs/>
                <w:color w:val="000000"/>
                <w:kern w:val="0"/>
                <w:sz w:val="18"/>
                <w:szCs w:val="18"/>
              </w:rPr>
              <w:t>转出申请单编号：</w:t>
            </w:r>
            <w:permStart w:id="155204605" w:edGrp="everyone"/>
            <w:r w:rsidR="009C408A">
              <w:rPr>
                <w:rFonts w:asciiTheme="minorEastAsia" w:eastAsiaTheme="minorEastAsia" w:hAnsiTheme="minorEastAsia" w:cs="宋体"/>
                <w:b/>
                <w:bCs/>
                <w:color w:val="000000"/>
                <w:kern w:val="0"/>
                <w:sz w:val="18"/>
                <w:szCs w:val="18"/>
              </w:rPr>
              <w:t>__________________________</w:t>
            </w:r>
            <w:permEnd w:id="155204605"/>
            <w:r w:rsidRPr="009C408A">
              <w:rPr>
                <w:rFonts w:asciiTheme="minorEastAsia" w:eastAsiaTheme="minorEastAsia" w:hAnsiTheme="minorEastAsia" w:cs="宋体" w:hint="eastAsia"/>
                <w:bCs/>
                <w:color w:val="000000"/>
                <w:kern w:val="0"/>
                <w:sz w:val="18"/>
                <w:szCs w:val="18"/>
              </w:rPr>
              <w:t>（办理二步转托管时须填写）</w:t>
            </w:r>
          </w:p>
        </w:tc>
      </w:tr>
      <w:tr w:rsidR="00B152CF" w:rsidRPr="00395258" w14:paraId="17F58F8A" w14:textId="77777777" w:rsidTr="00091195">
        <w:trPr>
          <w:trHeight w:val="271"/>
          <w:jc w:val="center"/>
        </w:trPr>
        <w:tc>
          <w:tcPr>
            <w:tcW w:w="1387" w:type="dxa"/>
            <w:vMerge/>
            <w:vAlign w:val="center"/>
          </w:tcPr>
          <w:p w14:paraId="48A89358" w14:textId="77777777" w:rsidR="00B152CF" w:rsidRPr="00395258" w:rsidRDefault="00B152CF"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5"/>
            <w:shd w:val="clear" w:color="auto" w:fill="auto"/>
            <w:noWrap/>
            <w:vAlign w:val="center"/>
          </w:tcPr>
          <w:p w14:paraId="062963B3" w14:textId="77777777" w:rsidR="00B152CF" w:rsidRDefault="00B152CF"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转出基金名称：</w:t>
            </w:r>
            <w:permStart w:id="118099134" w:edGrp="everyone"/>
            <w:r w:rsidRPr="00543A51">
              <w:rPr>
                <w:rFonts w:asciiTheme="minorEastAsia" w:eastAsiaTheme="minorEastAsia" w:hAnsiTheme="minorEastAsia" w:cs="宋体" w:hint="eastAsia"/>
                <w:b/>
                <w:bCs/>
                <w:color w:val="000000"/>
                <w:kern w:val="0"/>
                <w:sz w:val="18"/>
                <w:szCs w:val="18"/>
              </w:rPr>
              <w:t>_________________</w:t>
            </w:r>
            <w:r>
              <w:rPr>
                <w:rFonts w:asciiTheme="minorEastAsia" w:eastAsiaTheme="minorEastAsia" w:hAnsiTheme="minorEastAsia" w:cs="宋体"/>
                <w:b/>
                <w:bCs/>
                <w:color w:val="000000"/>
                <w:kern w:val="0"/>
                <w:sz w:val="18"/>
                <w:szCs w:val="18"/>
              </w:rPr>
              <w:t>___</w:t>
            </w:r>
            <w:r w:rsidRPr="00543A51">
              <w:rPr>
                <w:rFonts w:asciiTheme="minorEastAsia" w:eastAsiaTheme="minorEastAsia" w:hAnsiTheme="minorEastAsia" w:cs="宋体" w:hint="eastAsia"/>
                <w:b/>
                <w:bCs/>
                <w:color w:val="000000"/>
                <w:kern w:val="0"/>
                <w:sz w:val="18"/>
                <w:szCs w:val="18"/>
              </w:rPr>
              <w:t>________</w:t>
            </w:r>
            <w:permEnd w:id="118099134"/>
            <w:r w:rsidRPr="00543A51">
              <w:rPr>
                <w:rFonts w:asciiTheme="minorEastAsia" w:eastAsiaTheme="minorEastAsia" w:hAnsiTheme="minorEastAsia" w:cs="宋体" w:hint="eastAsia"/>
                <w:b/>
                <w:bCs/>
                <w:color w:val="000000"/>
                <w:kern w:val="0"/>
                <w:sz w:val="18"/>
                <w:szCs w:val="18"/>
              </w:rPr>
              <w:t xml:space="preserve">   基金代码：</w:t>
            </w:r>
            <w:permStart w:id="566833862" w:edGrp="everyone"/>
            <w:r w:rsidRPr="00543A51">
              <w:rPr>
                <w:rFonts w:asciiTheme="minorEastAsia" w:eastAsiaTheme="minorEastAsia" w:hAnsiTheme="minorEastAsia" w:cs="宋体" w:hint="eastAsia"/>
                <w:b/>
                <w:bCs/>
                <w:color w:val="000000"/>
                <w:kern w:val="0"/>
                <w:sz w:val="18"/>
                <w:szCs w:val="18"/>
              </w:rPr>
              <w:t>_________________________</w:t>
            </w:r>
            <w:permEnd w:id="566833862"/>
          </w:p>
          <w:p w14:paraId="7CE27D80" w14:textId="77777777" w:rsidR="003341A7" w:rsidRPr="00395258" w:rsidRDefault="003341A7" w:rsidP="00B50DC9">
            <w:pPr>
              <w:rPr>
                <w:rFonts w:asciiTheme="minorEastAsia" w:eastAsiaTheme="minorEastAsia" w:hAnsiTheme="minorEastAsia" w:cs="宋体"/>
                <w:bCs/>
                <w:color w:val="000000"/>
                <w:kern w:val="0"/>
                <w:sz w:val="18"/>
                <w:szCs w:val="18"/>
              </w:rPr>
            </w:pPr>
            <w:r w:rsidRPr="00B152C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注：</w:t>
            </w:r>
            <w:r w:rsidRPr="00B152CF">
              <w:rPr>
                <w:rFonts w:asciiTheme="minorEastAsia" w:eastAsiaTheme="minorEastAsia" w:hAnsiTheme="minorEastAsia" w:hint="eastAsia"/>
                <w:sz w:val="18"/>
                <w:szCs w:val="18"/>
              </w:rPr>
              <w:t>办理跨系统转托管时须填写整数份额）</w:t>
            </w:r>
          </w:p>
        </w:tc>
      </w:tr>
      <w:tr w:rsidR="00906FED" w:rsidRPr="00395258" w14:paraId="4018FD48" w14:textId="77777777" w:rsidTr="00906FED">
        <w:trPr>
          <w:trHeight w:val="271"/>
          <w:jc w:val="center"/>
        </w:trPr>
        <w:tc>
          <w:tcPr>
            <w:tcW w:w="1387" w:type="dxa"/>
            <w:vMerge/>
            <w:vAlign w:val="center"/>
          </w:tcPr>
          <w:p w14:paraId="4290544F" w14:textId="77777777" w:rsidR="00906FED" w:rsidRPr="00395258" w:rsidRDefault="00906FE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35FF36DD" w14:textId="77777777"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24" w:space="0" w:color="auto"/>
            </w:tcBorders>
            <w:shd w:val="clear" w:color="auto" w:fill="auto"/>
            <w:vAlign w:val="center"/>
          </w:tcPr>
          <w:p w14:paraId="1AE87FC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24" w:space="0" w:color="auto"/>
            </w:tcBorders>
            <w:shd w:val="clear" w:color="auto" w:fill="auto"/>
            <w:vAlign w:val="center"/>
          </w:tcPr>
          <w:p w14:paraId="647B81D6"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7130C894"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gridSpan w:val="2"/>
            <w:tcBorders>
              <w:right w:val="single" w:sz="24" w:space="0" w:color="auto"/>
            </w:tcBorders>
            <w:shd w:val="clear" w:color="auto" w:fill="auto"/>
            <w:vAlign w:val="center"/>
          </w:tcPr>
          <w:p w14:paraId="778BCDC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24" w:space="0" w:color="auto"/>
            </w:tcBorders>
            <w:shd w:val="clear" w:color="auto" w:fill="auto"/>
            <w:vAlign w:val="center"/>
          </w:tcPr>
          <w:p w14:paraId="49630B03"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77AA4E53"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gridSpan w:val="2"/>
            <w:tcBorders>
              <w:right w:val="single" w:sz="24" w:space="0" w:color="auto"/>
            </w:tcBorders>
            <w:shd w:val="clear" w:color="auto" w:fill="auto"/>
            <w:vAlign w:val="center"/>
          </w:tcPr>
          <w:p w14:paraId="5B8BB6FE"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24" w:space="0" w:color="auto"/>
            </w:tcBorders>
            <w:shd w:val="clear" w:color="auto" w:fill="auto"/>
            <w:vAlign w:val="center"/>
          </w:tcPr>
          <w:p w14:paraId="19F81D65"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5E8C6D7A"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18" w:space="0" w:color="auto"/>
            </w:tcBorders>
            <w:shd w:val="clear" w:color="auto" w:fill="auto"/>
            <w:vAlign w:val="center"/>
          </w:tcPr>
          <w:p w14:paraId="4C50CD97" w14:textId="34174580"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18" w:space="0" w:color="auto"/>
            </w:tcBorders>
            <w:shd w:val="clear" w:color="auto" w:fill="auto"/>
            <w:vAlign w:val="center"/>
          </w:tcPr>
          <w:p w14:paraId="43A5862B" w14:textId="793F6FEE" w:rsidR="00906FED" w:rsidRPr="004F16E3" w:rsidRDefault="00906FED" w:rsidP="00543A51">
            <w:pPr>
              <w:spacing w:line="360" w:lineRule="auto"/>
              <w:jc w:val="center"/>
              <w:rPr>
                <w:rFonts w:asciiTheme="minorEastAsia" w:eastAsiaTheme="minorEastAsia" w:hAnsiTheme="minorEastAsia"/>
                <w:b/>
                <w:sz w:val="18"/>
                <w:szCs w:val="18"/>
              </w:rPr>
            </w:pPr>
            <w:r w:rsidRPr="004F16E3">
              <w:rPr>
                <w:rFonts w:asciiTheme="minorEastAsia" w:eastAsiaTheme="minorEastAsia" w:hAnsiTheme="minorEastAsia" w:hint="eastAsia"/>
                <w:b/>
                <w:sz w:val="18"/>
                <w:szCs w:val="18"/>
              </w:rPr>
              <w:t>份</w:t>
            </w:r>
          </w:p>
        </w:tc>
      </w:tr>
      <w:tr w:rsidR="00B152CF" w:rsidRPr="00395258" w14:paraId="070B896C" w14:textId="77777777" w:rsidTr="00906FED">
        <w:trPr>
          <w:trHeight w:val="271"/>
          <w:jc w:val="center"/>
        </w:trPr>
        <w:tc>
          <w:tcPr>
            <w:tcW w:w="1387" w:type="dxa"/>
            <w:vMerge/>
            <w:vAlign w:val="center"/>
          </w:tcPr>
          <w:p w14:paraId="19B98EF2" w14:textId="77777777" w:rsidR="00B152CF" w:rsidRPr="00395258" w:rsidRDefault="00B152CF"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7EADA0F1" w14:textId="77777777" w:rsidR="00B152CF" w:rsidRPr="00543A51" w:rsidRDefault="00B152CF"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24" w:space="0" w:color="auto"/>
            </w:tcBorders>
            <w:shd w:val="clear" w:color="auto" w:fill="auto"/>
            <w:vAlign w:val="center"/>
          </w:tcPr>
          <w:p w14:paraId="6604453E" w14:textId="5FD2216D" w:rsidR="00B152CF" w:rsidRPr="00395258" w:rsidRDefault="00360C1D" w:rsidP="00360C1D">
            <w:pPr>
              <w:spacing w:line="360" w:lineRule="auto"/>
              <w:rPr>
                <w:rFonts w:asciiTheme="minorEastAsia" w:eastAsiaTheme="minorEastAsia" w:hAnsiTheme="minorEastAsia"/>
                <w:sz w:val="18"/>
                <w:szCs w:val="18"/>
              </w:rPr>
            </w:pPr>
            <w:permStart w:id="208910808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89108083"/>
          </w:p>
        </w:tc>
        <w:tc>
          <w:tcPr>
            <w:tcW w:w="658" w:type="dxa"/>
            <w:tcBorders>
              <w:left w:val="single" w:sz="24" w:space="0" w:color="auto"/>
            </w:tcBorders>
            <w:shd w:val="clear" w:color="auto" w:fill="auto"/>
            <w:vAlign w:val="center"/>
          </w:tcPr>
          <w:p w14:paraId="4CE159ED" w14:textId="022A0739" w:rsidR="00B152CF" w:rsidRPr="00395258" w:rsidRDefault="00360C1D" w:rsidP="00360C1D">
            <w:pPr>
              <w:spacing w:line="360" w:lineRule="auto"/>
              <w:rPr>
                <w:rFonts w:asciiTheme="minorEastAsia" w:eastAsiaTheme="minorEastAsia" w:hAnsiTheme="minorEastAsia"/>
                <w:sz w:val="18"/>
                <w:szCs w:val="18"/>
              </w:rPr>
            </w:pPr>
            <w:permStart w:id="118765039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187650392"/>
          </w:p>
        </w:tc>
        <w:tc>
          <w:tcPr>
            <w:tcW w:w="658" w:type="dxa"/>
            <w:shd w:val="clear" w:color="auto" w:fill="auto"/>
            <w:vAlign w:val="center"/>
          </w:tcPr>
          <w:p w14:paraId="7C43C358" w14:textId="16E2AFC2" w:rsidR="00B152CF" w:rsidRPr="00395258" w:rsidRDefault="00360C1D" w:rsidP="00360C1D">
            <w:pPr>
              <w:spacing w:line="360" w:lineRule="auto"/>
              <w:rPr>
                <w:rFonts w:asciiTheme="minorEastAsia" w:eastAsiaTheme="minorEastAsia" w:hAnsiTheme="minorEastAsia"/>
                <w:sz w:val="18"/>
                <w:szCs w:val="18"/>
              </w:rPr>
            </w:pPr>
            <w:permStart w:id="15414921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54149219"/>
          </w:p>
        </w:tc>
        <w:tc>
          <w:tcPr>
            <w:tcW w:w="658" w:type="dxa"/>
            <w:gridSpan w:val="2"/>
            <w:tcBorders>
              <w:right w:val="single" w:sz="24" w:space="0" w:color="auto"/>
            </w:tcBorders>
            <w:shd w:val="clear" w:color="auto" w:fill="auto"/>
            <w:vAlign w:val="center"/>
          </w:tcPr>
          <w:p w14:paraId="4EA9F689" w14:textId="3E16A58F" w:rsidR="00B152CF" w:rsidRPr="00395258" w:rsidRDefault="00360C1D" w:rsidP="00360C1D">
            <w:pPr>
              <w:spacing w:line="360" w:lineRule="auto"/>
              <w:rPr>
                <w:rFonts w:asciiTheme="minorEastAsia" w:eastAsiaTheme="minorEastAsia" w:hAnsiTheme="minorEastAsia"/>
                <w:sz w:val="18"/>
                <w:szCs w:val="18"/>
              </w:rPr>
            </w:pPr>
            <w:permStart w:id="26942297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69422973"/>
          </w:p>
        </w:tc>
        <w:tc>
          <w:tcPr>
            <w:tcW w:w="658" w:type="dxa"/>
            <w:tcBorders>
              <w:left w:val="single" w:sz="24" w:space="0" w:color="auto"/>
            </w:tcBorders>
            <w:shd w:val="clear" w:color="auto" w:fill="auto"/>
            <w:vAlign w:val="center"/>
          </w:tcPr>
          <w:p w14:paraId="6963D170" w14:textId="239B81FB" w:rsidR="00B152CF" w:rsidRPr="00395258" w:rsidRDefault="00360C1D" w:rsidP="00360C1D">
            <w:pPr>
              <w:spacing w:line="360" w:lineRule="auto"/>
              <w:rPr>
                <w:rFonts w:asciiTheme="minorEastAsia" w:eastAsiaTheme="minorEastAsia" w:hAnsiTheme="minorEastAsia"/>
                <w:sz w:val="18"/>
                <w:szCs w:val="18"/>
              </w:rPr>
            </w:pPr>
            <w:permStart w:id="538772954"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38772954"/>
          </w:p>
        </w:tc>
        <w:tc>
          <w:tcPr>
            <w:tcW w:w="658" w:type="dxa"/>
            <w:shd w:val="clear" w:color="auto" w:fill="auto"/>
            <w:vAlign w:val="center"/>
          </w:tcPr>
          <w:p w14:paraId="3566B691" w14:textId="7A2B3D04" w:rsidR="00B152CF" w:rsidRPr="00395258" w:rsidRDefault="00360C1D" w:rsidP="00360C1D">
            <w:pPr>
              <w:spacing w:line="360" w:lineRule="auto"/>
              <w:rPr>
                <w:rFonts w:asciiTheme="minorEastAsia" w:eastAsiaTheme="minorEastAsia" w:hAnsiTheme="minorEastAsia"/>
                <w:sz w:val="18"/>
                <w:szCs w:val="18"/>
              </w:rPr>
            </w:pPr>
            <w:permStart w:id="199118843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991188437"/>
          </w:p>
        </w:tc>
        <w:tc>
          <w:tcPr>
            <w:tcW w:w="658" w:type="dxa"/>
            <w:gridSpan w:val="2"/>
            <w:tcBorders>
              <w:right w:val="single" w:sz="24" w:space="0" w:color="auto"/>
            </w:tcBorders>
            <w:shd w:val="clear" w:color="auto" w:fill="auto"/>
            <w:vAlign w:val="center"/>
          </w:tcPr>
          <w:p w14:paraId="40769C56" w14:textId="589958A5" w:rsidR="00B152CF" w:rsidRPr="00395258" w:rsidRDefault="00360C1D" w:rsidP="00360C1D">
            <w:pPr>
              <w:spacing w:line="360" w:lineRule="auto"/>
              <w:rPr>
                <w:rFonts w:asciiTheme="minorEastAsia" w:eastAsiaTheme="minorEastAsia" w:hAnsiTheme="minorEastAsia"/>
                <w:sz w:val="18"/>
                <w:szCs w:val="18"/>
              </w:rPr>
            </w:pPr>
            <w:permStart w:id="129757383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297573839"/>
          </w:p>
        </w:tc>
        <w:tc>
          <w:tcPr>
            <w:tcW w:w="658" w:type="dxa"/>
            <w:tcBorders>
              <w:left w:val="single" w:sz="24" w:space="0" w:color="auto"/>
            </w:tcBorders>
            <w:shd w:val="clear" w:color="auto" w:fill="auto"/>
            <w:vAlign w:val="center"/>
          </w:tcPr>
          <w:p w14:paraId="215869E8" w14:textId="1242EDE2" w:rsidR="00B152CF" w:rsidRPr="00395258" w:rsidRDefault="00360C1D" w:rsidP="00360C1D">
            <w:pPr>
              <w:spacing w:line="360" w:lineRule="auto"/>
              <w:rPr>
                <w:rFonts w:asciiTheme="minorEastAsia" w:eastAsiaTheme="minorEastAsia" w:hAnsiTheme="minorEastAsia"/>
                <w:sz w:val="18"/>
                <w:szCs w:val="18"/>
              </w:rPr>
            </w:pPr>
            <w:permStart w:id="2079591914"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79591914"/>
          </w:p>
        </w:tc>
        <w:tc>
          <w:tcPr>
            <w:tcW w:w="658" w:type="dxa"/>
            <w:shd w:val="clear" w:color="auto" w:fill="auto"/>
            <w:vAlign w:val="center"/>
          </w:tcPr>
          <w:p w14:paraId="57E3BAE1" w14:textId="6BDE20C5" w:rsidR="00B152CF" w:rsidRPr="00395258" w:rsidRDefault="00360C1D" w:rsidP="00360C1D">
            <w:pPr>
              <w:spacing w:line="360" w:lineRule="auto"/>
              <w:rPr>
                <w:rFonts w:asciiTheme="minorEastAsia" w:eastAsiaTheme="minorEastAsia" w:hAnsiTheme="minorEastAsia"/>
                <w:sz w:val="18"/>
                <w:szCs w:val="18"/>
              </w:rPr>
            </w:pPr>
            <w:permStart w:id="203647710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36477100"/>
          </w:p>
        </w:tc>
        <w:tc>
          <w:tcPr>
            <w:tcW w:w="658" w:type="dxa"/>
            <w:tcBorders>
              <w:right w:val="single" w:sz="18" w:space="0" w:color="auto"/>
            </w:tcBorders>
            <w:shd w:val="clear" w:color="auto" w:fill="auto"/>
            <w:vAlign w:val="center"/>
          </w:tcPr>
          <w:p w14:paraId="56851C29" w14:textId="2AD92AB2" w:rsidR="00B152CF" w:rsidRPr="00395258" w:rsidRDefault="00360C1D" w:rsidP="00360C1D">
            <w:pPr>
              <w:spacing w:line="360" w:lineRule="auto"/>
              <w:rPr>
                <w:rFonts w:asciiTheme="minorEastAsia" w:eastAsiaTheme="minorEastAsia" w:hAnsiTheme="minorEastAsia"/>
                <w:sz w:val="18"/>
                <w:szCs w:val="18"/>
              </w:rPr>
            </w:pPr>
            <w:permStart w:id="145295042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452950427"/>
          </w:p>
        </w:tc>
        <w:tc>
          <w:tcPr>
            <w:tcW w:w="658" w:type="dxa"/>
            <w:tcBorders>
              <w:left w:val="single" w:sz="18" w:space="0" w:color="auto"/>
            </w:tcBorders>
            <w:shd w:val="clear" w:color="auto" w:fill="auto"/>
            <w:vAlign w:val="center"/>
          </w:tcPr>
          <w:p w14:paraId="4B96233E" w14:textId="29112489" w:rsidR="00B152CF" w:rsidRPr="00395258" w:rsidRDefault="00360C1D" w:rsidP="00360C1D">
            <w:pPr>
              <w:spacing w:line="360" w:lineRule="auto"/>
              <w:rPr>
                <w:rFonts w:asciiTheme="minorEastAsia" w:eastAsiaTheme="minorEastAsia" w:hAnsiTheme="minorEastAsia"/>
                <w:sz w:val="18"/>
                <w:szCs w:val="18"/>
              </w:rPr>
            </w:pPr>
            <w:permStart w:id="62340512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23405126"/>
          </w:p>
        </w:tc>
        <w:tc>
          <w:tcPr>
            <w:tcW w:w="659" w:type="dxa"/>
            <w:shd w:val="clear" w:color="auto" w:fill="auto"/>
            <w:vAlign w:val="center"/>
          </w:tcPr>
          <w:p w14:paraId="59D2CCE6" w14:textId="7153962F" w:rsidR="00B152CF" w:rsidRPr="00395258" w:rsidRDefault="00360C1D" w:rsidP="00360C1D">
            <w:pPr>
              <w:spacing w:line="360" w:lineRule="auto"/>
              <w:rPr>
                <w:rFonts w:asciiTheme="minorEastAsia" w:eastAsiaTheme="minorEastAsia" w:hAnsiTheme="minorEastAsia"/>
                <w:sz w:val="18"/>
                <w:szCs w:val="18"/>
              </w:rPr>
            </w:pPr>
            <w:permStart w:id="74331384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743313843"/>
          </w:p>
        </w:tc>
      </w:tr>
      <w:tr w:rsidR="00B152CF" w:rsidRPr="00395258" w14:paraId="550F4AC6" w14:textId="77777777" w:rsidTr="00906FED">
        <w:trPr>
          <w:trHeight w:val="271"/>
          <w:jc w:val="center"/>
        </w:trPr>
        <w:tc>
          <w:tcPr>
            <w:tcW w:w="1387" w:type="dxa"/>
            <w:vMerge/>
            <w:vAlign w:val="center"/>
          </w:tcPr>
          <w:p w14:paraId="60A39CFE" w14:textId="77777777" w:rsidR="00B152CF" w:rsidRPr="00395258" w:rsidRDefault="00B152CF"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7FCAB547" w14:textId="77777777" w:rsidR="00B152CF" w:rsidRPr="00543A51" w:rsidRDefault="00B152CF"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24" w:space="0" w:color="auto"/>
            </w:tcBorders>
            <w:shd w:val="clear" w:color="auto" w:fill="auto"/>
            <w:vAlign w:val="center"/>
          </w:tcPr>
          <w:p w14:paraId="1E997269" w14:textId="30EE2093" w:rsidR="00B152CF" w:rsidRPr="00395258" w:rsidRDefault="00360C1D" w:rsidP="00360C1D">
            <w:pPr>
              <w:spacing w:line="360" w:lineRule="auto"/>
              <w:rPr>
                <w:rFonts w:asciiTheme="minorEastAsia" w:eastAsiaTheme="minorEastAsia" w:hAnsiTheme="minorEastAsia"/>
                <w:sz w:val="18"/>
                <w:szCs w:val="18"/>
              </w:rPr>
            </w:pPr>
            <w:permStart w:id="2799582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7995829"/>
          </w:p>
        </w:tc>
        <w:tc>
          <w:tcPr>
            <w:tcW w:w="658" w:type="dxa"/>
            <w:tcBorders>
              <w:left w:val="single" w:sz="24" w:space="0" w:color="auto"/>
            </w:tcBorders>
            <w:shd w:val="clear" w:color="auto" w:fill="auto"/>
            <w:vAlign w:val="center"/>
          </w:tcPr>
          <w:p w14:paraId="7FC6E54E" w14:textId="77BF4046" w:rsidR="00B152CF" w:rsidRPr="00395258" w:rsidRDefault="00360C1D" w:rsidP="00360C1D">
            <w:pPr>
              <w:spacing w:line="360" w:lineRule="auto"/>
              <w:rPr>
                <w:rFonts w:asciiTheme="minorEastAsia" w:eastAsiaTheme="minorEastAsia" w:hAnsiTheme="minorEastAsia"/>
                <w:sz w:val="18"/>
                <w:szCs w:val="18"/>
              </w:rPr>
            </w:pPr>
            <w:permStart w:id="958085731"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958085731"/>
          </w:p>
        </w:tc>
        <w:tc>
          <w:tcPr>
            <w:tcW w:w="658" w:type="dxa"/>
            <w:shd w:val="clear" w:color="auto" w:fill="auto"/>
            <w:vAlign w:val="center"/>
          </w:tcPr>
          <w:p w14:paraId="0C57E643" w14:textId="22ED9BF2" w:rsidR="00B152CF" w:rsidRPr="00395258" w:rsidRDefault="00360C1D" w:rsidP="00360C1D">
            <w:pPr>
              <w:spacing w:line="360" w:lineRule="auto"/>
              <w:rPr>
                <w:rFonts w:asciiTheme="minorEastAsia" w:eastAsiaTheme="minorEastAsia" w:hAnsiTheme="minorEastAsia"/>
                <w:sz w:val="18"/>
                <w:szCs w:val="18"/>
              </w:rPr>
            </w:pPr>
            <w:permStart w:id="1679064848"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679064848"/>
          </w:p>
        </w:tc>
        <w:tc>
          <w:tcPr>
            <w:tcW w:w="658" w:type="dxa"/>
            <w:gridSpan w:val="2"/>
            <w:tcBorders>
              <w:right w:val="single" w:sz="24" w:space="0" w:color="auto"/>
            </w:tcBorders>
            <w:shd w:val="clear" w:color="auto" w:fill="auto"/>
            <w:vAlign w:val="center"/>
          </w:tcPr>
          <w:p w14:paraId="232954CF" w14:textId="1D010CE3" w:rsidR="00B152CF" w:rsidRPr="00395258" w:rsidRDefault="00360C1D" w:rsidP="00360C1D">
            <w:pPr>
              <w:spacing w:line="360" w:lineRule="auto"/>
              <w:rPr>
                <w:rFonts w:asciiTheme="minorEastAsia" w:eastAsiaTheme="minorEastAsia" w:hAnsiTheme="minorEastAsia"/>
                <w:sz w:val="18"/>
                <w:szCs w:val="18"/>
              </w:rPr>
            </w:pPr>
            <w:permStart w:id="108514931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085149316"/>
          </w:p>
        </w:tc>
        <w:tc>
          <w:tcPr>
            <w:tcW w:w="658" w:type="dxa"/>
            <w:tcBorders>
              <w:left w:val="single" w:sz="24" w:space="0" w:color="auto"/>
            </w:tcBorders>
            <w:shd w:val="clear" w:color="auto" w:fill="auto"/>
            <w:vAlign w:val="center"/>
          </w:tcPr>
          <w:p w14:paraId="03A75315" w14:textId="6EED7A7A" w:rsidR="00B152CF" w:rsidRPr="00395258" w:rsidRDefault="00360C1D" w:rsidP="00360C1D">
            <w:pPr>
              <w:spacing w:line="360" w:lineRule="auto"/>
              <w:rPr>
                <w:rFonts w:asciiTheme="minorEastAsia" w:eastAsiaTheme="minorEastAsia" w:hAnsiTheme="minorEastAsia"/>
                <w:sz w:val="18"/>
                <w:szCs w:val="18"/>
              </w:rPr>
            </w:pPr>
            <w:permStart w:id="181910229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819102295"/>
          </w:p>
        </w:tc>
        <w:tc>
          <w:tcPr>
            <w:tcW w:w="658" w:type="dxa"/>
            <w:shd w:val="clear" w:color="auto" w:fill="auto"/>
            <w:vAlign w:val="center"/>
          </w:tcPr>
          <w:p w14:paraId="452B03DA" w14:textId="7CEB24AB" w:rsidR="00B152CF" w:rsidRPr="00395258" w:rsidRDefault="00360C1D" w:rsidP="00360C1D">
            <w:pPr>
              <w:spacing w:line="360" w:lineRule="auto"/>
              <w:rPr>
                <w:rFonts w:asciiTheme="minorEastAsia" w:eastAsiaTheme="minorEastAsia" w:hAnsiTheme="minorEastAsia"/>
                <w:sz w:val="18"/>
                <w:szCs w:val="18"/>
              </w:rPr>
            </w:pPr>
            <w:permStart w:id="17794035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77940352"/>
          </w:p>
        </w:tc>
        <w:tc>
          <w:tcPr>
            <w:tcW w:w="658" w:type="dxa"/>
            <w:gridSpan w:val="2"/>
            <w:tcBorders>
              <w:right w:val="single" w:sz="24" w:space="0" w:color="auto"/>
            </w:tcBorders>
            <w:shd w:val="clear" w:color="auto" w:fill="auto"/>
            <w:vAlign w:val="center"/>
          </w:tcPr>
          <w:p w14:paraId="1E3F9704" w14:textId="3D778578" w:rsidR="00B152CF" w:rsidRPr="00395258" w:rsidRDefault="00360C1D" w:rsidP="00360C1D">
            <w:pPr>
              <w:spacing w:line="360" w:lineRule="auto"/>
              <w:rPr>
                <w:rFonts w:asciiTheme="minorEastAsia" w:eastAsiaTheme="minorEastAsia" w:hAnsiTheme="minorEastAsia"/>
                <w:sz w:val="18"/>
                <w:szCs w:val="18"/>
              </w:rPr>
            </w:pPr>
            <w:permStart w:id="100606871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006068713"/>
          </w:p>
        </w:tc>
        <w:tc>
          <w:tcPr>
            <w:tcW w:w="658" w:type="dxa"/>
            <w:tcBorders>
              <w:left w:val="single" w:sz="24" w:space="0" w:color="auto"/>
            </w:tcBorders>
            <w:shd w:val="clear" w:color="auto" w:fill="auto"/>
            <w:vAlign w:val="center"/>
          </w:tcPr>
          <w:p w14:paraId="08913F9C" w14:textId="39038ECE" w:rsidR="00B152CF" w:rsidRPr="00395258" w:rsidRDefault="00360C1D" w:rsidP="00360C1D">
            <w:pPr>
              <w:spacing w:line="360" w:lineRule="auto"/>
              <w:rPr>
                <w:rFonts w:asciiTheme="minorEastAsia" w:eastAsiaTheme="minorEastAsia" w:hAnsiTheme="minorEastAsia"/>
                <w:sz w:val="18"/>
                <w:szCs w:val="18"/>
              </w:rPr>
            </w:pPr>
            <w:permStart w:id="111648288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116482887"/>
          </w:p>
        </w:tc>
        <w:tc>
          <w:tcPr>
            <w:tcW w:w="658" w:type="dxa"/>
            <w:shd w:val="clear" w:color="auto" w:fill="auto"/>
            <w:vAlign w:val="center"/>
          </w:tcPr>
          <w:p w14:paraId="4741FE44" w14:textId="717E1F8D" w:rsidR="00B152CF" w:rsidRPr="00395258" w:rsidRDefault="00360C1D" w:rsidP="00360C1D">
            <w:pPr>
              <w:spacing w:line="360" w:lineRule="auto"/>
              <w:rPr>
                <w:rFonts w:asciiTheme="minorEastAsia" w:eastAsiaTheme="minorEastAsia" w:hAnsiTheme="minorEastAsia"/>
                <w:sz w:val="18"/>
                <w:szCs w:val="18"/>
              </w:rPr>
            </w:pPr>
            <w:permStart w:id="123989824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239898249"/>
          </w:p>
        </w:tc>
        <w:tc>
          <w:tcPr>
            <w:tcW w:w="658" w:type="dxa"/>
            <w:tcBorders>
              <w:right w:val="single" w:sz="18" w:space="0" w:color="auto"/>
            </w:tcBorders>
            <w:shd w:val="clear" w:color="auto" w:fill="auto"/>
            <w:vAlign w:val="center"/>
          </w:tcPr>
          <w:p w14:paraId="49C45231" w14:textId="18B95D94" w:rsidR="00B152CF" w:rsidRPr="00395258" w:rsidRDefault="00360C1D" w:rsidP="00360C1D">
            <w:pPr>
              <w:spacing w:line="360" w:lineRule="auto"/>
              <w:rPr>
                <w:rFonts w:asciiTheme="minorEastAsia" w:eastAsiaTheme="minorEastAsia" w:hAnsiTheme="minorEastAsia"/>
                <w:sz w:val="18"/>
                <w:szCs w:val="18"/>
              </w:rPr>
            </w:pPr>
            <w:permStart w:id="163571674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635716749"/>
          </w:p>
        </w:tc>
        <w:tc>
          <w:tcPr>
            <w:tcW w:w="658" w:type="dxa"/>
            <w:tcBorders>
              <w:left w:val="single" w:sz="18" w:space="0" w:color="auto"/>
            </w:tcBorders>
            <w:shd w:val="clear" w:color="auto" w:fill="auto"/>
            <w:vAlign w:val="center"/>
          </w:tcPr>
          <w:p w14:paraId="0B91F354" w14:textId="281CFFCA" w:rsidR="00B152CF" w:rsidRPr="00395258" w:rsidRDefault="00360C1D" w:rsidP="00360C1D">
            <w:pPr>
              <w:spacing w:line="360" w:lineRule="auto"/>
              <w:rPr>
                <w:rFonts w:asciiTheme="minorEastAsia" w:eastAsiaTheme="minorEastAsia" w:hAnsiTheme="minorEastAsia"/>
                <w:sz w:val="18"/>
                <w:szCs w:val="18"/>
              </w:rPr>
            </w:pPr>
            <w:permStart w:id="131937747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319377479"/>
          </w:p>
        </w:tc>
        <w:tc>
          <w:tcPr>
            <w:tcW w:w="659" w:type="dxa"/>
            <w:shd w:val="clear" w:color="auto" w:fill="auto"/>
            <w:vAlign w:val="center"/>
          </w:tcPr>
          <w:p w14:paraId="7930829A" w14:textId="4F75EEBD" w:rsidR="00B152CF" w:rsidRPr="00395258" w:rsidRDefault="00360C1D" w:rsidP="00360C1D">
            <w:pPr>
              <w:spacing w:line="360" w:lineRule="auto"/>
              <w:rPr>
                <w:rFonts w:asciiTheme="minorEastAsia" w:eastAsiaTheme="minorEastAsia" w:hAnsiTheme="minorEastAsia"/>
                <w:sz w:val="18"/>
                <w:szCs w:val="18"/>
              </w:rPr>
            </w:pPr>
            <w:permStart w:id="8535950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85359500"/>
          </w:p>
        </w:tc>
      </w:tr>
      <w:tr w:rsidR="00543A51" w:rsidRPr="00395258" w14:paraId="6DFC2CFF" w14:textId="77777777" w:rsidTr="00CC122C">
        <w:trPr>
          <w:trHeight w:val="271"/>
          <w:jc w:val="center"/>
        </w:trPr>
        <w:tc>
          <w:tcPr>
            <w:tcW w:w="1387" w:type="dxa"/>
            <w:vAlign w:val="center"/>
          </w:tcPr>
          <w:p w14:paraId="46B47F72" w14:textId="77777777" w:rsidR="00543A51" w:rsidRPr="00395258" w:rsidRDefault="00DF2CC8" w:rsidP="00543A51">
            <w:pPr>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18496165"/>
                <w14:checkbox>
                  <w14:checked w14:val="0"/>
                  <w14:checkedState w14:val="00FE" w14:font="Wingdings"/>
                  <w14:uncheckedState w14:val="2610" w14:font="MS Gothic"/>
                </w14:checkbox>
              </w:sdtPr>
              <w:sdtEndPr/>
              <w:sdtContent>
                <w:permStart w:id="470055507" w:edGrp="everyone"/>
                <w:r w:rsidR="00543A51">
                  <w:rPr>
                    <w:rFonts w:ascii="MS Gothic" w:eastAsia="MS Gothic" w:hAnsi="MS Gothic" w:cs="宋体" w:hint="eastAsia"/>
                    <w:bCs/>
                    <w:color w:val="000000"/>
                    <w:kern w:val="0"/>
                    <w:sz w:val="18"/>
                    <w:szCs w:val="18"/>
                  </w:rPr>
                  <w:t>☐</w:t>
                </w:r>
                <w:permEnd w:id="470055507"/>
              </w:sdtContent>
            </w:sdt>
            <w:r w:rsidR="00543A51">
              <w:rPr>
                <w:rFonts w:asciiTheme="minorEastAsia" w:eastAsiaTheme="minorEastAsia" w:hAnsiTheme="minorEastAsia" w:cs="宋体" w:hint="eastAsia"/>
                <w:b/>
                <w:bCs/>
                <w:color w:val="000000"/>
                <w:kern w:val="0"/>
                <w:sz w:val="18"/>
                <w:szCs w:val="18"/>
              </w:rPr>
              <w:t>撤单</w:t>
            </w:r>
          </w:p>
        </w:tc>
        <w:tc>
          <w:tcPr>
            <w:tcW w:w="8555" w:type="dxa"/>
            <w:gridSpan w:val="15"/>
            <w:shd w:val="clear" w:color="auto" w:fill="auto"/>
            <w:noWrap/>
            <w:vAlign w:val="center"/>
          </w:tcPr>
          <w:p w14:paraId="158A1960" w14:textId="77777777" w:rsidR="00543A51" w:rsidRPr="00543A51" w:rsidRDefault="00543A51" w:rsidP="00414648">
            <w:pPr>
              <w:spacing w:line="360" w:lineRule="auto"/>
              <w:rPr>
                <w:rFonts w:asciiTheme="minorEastAsia" w:eastAsiaTheme="minorEastAsia" w:hAnsiTheme="minorEastAsia" w:cs="宋体"/>
                <w:b/>
                <w:bCs/>
                <w:color w:val="000000"/>
                <w:kern w:val="0"/>
                <w:sz w:val="18"/>
                <w:szCs w:val="18"/>
              </w:rPr>
            </w:pPr>
            <w:r>
              <w:rPr>
                <w:rFonts w:hint="eastAsia"/>
                <w:sz w:val="18"/>
                <w:szCs w:val="18"/>
              </w:rPr>
              <w:t>撤销</w:t>
            </w:r>
            <w:r w:rsidR="004A0620">
              <w:rPr>
                <w:rFonts w:hint="eastAsia"/>
                <w:sz w:val="18"/>
                <w:szCs w:val="18"/>
              </w:rPr>
              <w:t>本申请表所填申请。</w:t>
            </w:r>
            <w:r w:rsidR="00DF5D6A">
              <w:rPr>
                <w:rFonts w:asciiTheme="minorEastAsia" w:eastAsiaTheme="minorEastAsia" w:hAnsiTheme="minorEastAsia"/>
                <w:b/>
                <w:sz w:val="18"/>
                <w:szCs w:val="18"/>
              </w:rPr>
              <w:t>确认</w:t>
            </w:r>
            <w:r w:rsidR="00DF5D6A">
              <w:rPr>
                <w:rFonts w:asciiTheme="minorEastAsia" w:eastAsiaTheme="minorEastAsia" w:hAnsiTheme="minorEastAsia" w:hint="eastAsia"/>
                <w:b/>
                <w:sz w:val="18"/>
                <w:szCs w:val="18"/>
              </w:rPr>
              <w:t>撤销交易</w:t>
            </w:r>
            <w:r w:rsidR="0041185B">
              <w:rPr>
                <w:rFonts w:asciiTheme="minorEastAsia" w:eastAsiaTheme="minorEastAsia" w:hAnsiTheme="minorEastAsia" w:hint="eastAsia"/>
                <w:b/>
                <w:sz w:val="18"/>
                <w:szCs w:val="18"/>
              </w:rPr>
              <w:t>申请</w:t>
            </w:r>
            <w:r w:rsidR="00DF5D6A">
              <w:rPr>
                <w:rFonts w:asciiTheme="minorEastAsia" w:eastAsiaTheme="minorEastAsia" w:hAnsiTheme="minorEastAsia" w:hint="eastAsia"/>
                <w:b/>
                <w:sz w:val="18"/>
                <w:szCs w:val="18"/>
              </w:rPr>
              <w:t>，</w:t>
            </w: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p>
        </w:tc>
      </w:tr>
      <w:tr w:rsidR="00543A51" w:rsidRPr="00395258" w14:paraId="454C4569" w14:textId="77777777" w:rsidTr="002951F4">
        <w:trPr>
          <w:trHeight w:val="271"/>
          <w:jc w:val="center"/>
        </w:trPr>
        <w:tc>
          <w:tcPr>
            <w:tcW w:w="9942" w:type="dxa"/>
            <w:gridSpan w:val="16"/>
            <w:vAlign w:val="center"/>
          </w:tcPr>
          <w:p w14:paraId="7E572A85" w14:textId="77777777" w:rsidR="00543A51" w:rsidRDefault="00543A51" w:rsidP="00DF5D6A">
            <w:pPr>
              <w:widowControl/>
              <w:rPr>
                <w:rFonts w:asciiTheme="minorEastAsia" w:eastAsiaTheme="minorEastAsia" w:hAnsiTheme="minorEastAsia" w:cs="宋体"/>
                <w:bCs/>
                <w:color w:val="000000"/>
                <w:kern w:val="0"/>
                <w:sz w:val="16"/>
                <w:szCs w:val="18"/>
              </w:rPr>
            </w:pPr>
            <w:r w:rsidRPr="00543A51">
              <w:rPr>
                <w:rFonts w:asciiTheme="minorEastAsia" w:eastAsiaTheme="minorEastAsia" w:hAnsiTheme="minorEastAsia" w:cs="宋体"/>
                <w:b/>
                <w:bCs/>
                <w:color w:val="000000"/>
                <w:kern w:val="0"/>
                <w:sz w:val="18"/>
                <w:szCs w:val="18"/>
              </w:rPr>
              <w:t>声明</w:t>
            </w:r>
            <w:r w:rsidRPr="00543A51">
              <w:rPr>
                <w:rFonts w:asciiTheme="minorEastAsia" w:eastAsiaTheme="minorEastAsia" w:hAnsiTheme="minorEastAsia" w:cs="宋体" w:hint="eastAsia"/>
                <w:b/>
                <w:bCs/>
                <w:color w:val="000000"/>
                <w:kern w:val="0"/>
                <w:sz w:val="18"/>
                <w:szCs w:val="18"/>
              </w:rPr>
              <w:t>：</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已经了解国家有关基金的法律、法规和相关政策，已经认真阅读本次交易所涉及的基金合同、招募说明书、基金产品资料概要</w:t>
            </w:r>
            <w:r>
              <w:rPr>
                <w:rFonts w:asciiTheme="minorEastAsia" w:eastAsiaTheme="minorEastAsia" w:hAnsiTheme="minorEastAsia" w:cs="宋体" w:hint="eastAsia"/>
                <w:bCs/>
                <w:color w:val="000000"/>
                <w:kern w:val="0"/>
                <w:sz w:val="16"/>
                <w:szCs w:val="18"/>
              </w:rPr>
              <w:t>、</w:t>
            </w:r>
            <w:r w:rsidRPr="00890113">
              <w:rPr>
                <w:rFonts w:asciiTheme="minorEastAsia" w:eastAsiaTheme="minorEastAsia" w:hAnsiTheme="minorEastAsia" w:cs="宋体" w:hint="eastAsia"/>
                <w:bCs/>
                <w:color w:val="000000"/>
                <w:kern w:val="0"/>
                <w:sz w:val="16"/>
                <w:szCs w:val="18"/>
              </w:rPr>
              <w:t>公告业务规则以及本申请书的条款</w:t>
            </w:r>
            <w:r>
              <w:rPr>
                <w:rFonts w:asciiTheme="minorEastAsia" w:eastAsiaTheme="minorEastAsia" w:hAnsiTheme="minorEastAsia" w:cs="宋体" w:hint="eastAsia"/>
                <w:bCs/>
                <w:color w:val="000000"/>
                <w:kern w:val="0"/>
                <w:sz w:val="16"/>
                <w:szCs w:val="18"/>
              </w:rPr>
              <w:t>和风险揭示，保证所提供的资料真实、准确、完整，并自愿遵守相关</w:t>
            </w:r>
            <w:r w:rsidRPr="00890113">
              <w:rPr>
                <w:rFonts w:asciiTheme="minorEastAsia" w:eastAsiaTheme="minorEastAsia" w:hAnsiTheme="minorEastAsia" w:cs="宋体" w:hint="eastAsia"/>
                <w:bCs/>
                <w:color w:val="000000"/>
                <w:kern w:val="0"/>
                <w:sz w:val="16"/>
                <w:szCs w:val="18"/>
              </w:rPr>
              <w:t>规定，履行投资基金的</w:t>
            </w:r>
            <w:r>
              <w:rPr>
                <w:rFonts w:asciiTheme="minorEastAsia" w:eastAsiaTheme="minorEastAsia" w:hAnsiTheme="minorEastAsia" w:cs="宋体" w:hint="eastAsia"/>
                <w:bCs/>
                <w:color w:val="000000"/>
                <w:kern w:val="0"/>
                <w:sz w:val="16"/>
                <w:szCs w:val="18"/>
              </w:rPr>
              <w:t>各项</w:t>
            </w:r>
            <w:r w:rsidRPr="00890113">
              <w:rPr>
                <w:rFonts w:asciiTheme="minorEastAsia" w:eastAsiaTheme="minorEastAsia" w:hAnsiTheme="minorEastAsia" w:cs="宋体" w:hint="eastAsia"/>
                <w:bCs/>
                <w:color w:val="000000"/>
                <w:kern w:val="0"/>
                <w:sz w:val="16"/>
                <w:szCs w:val="18"/>
              </w:rPr>
              <w:t>义务。本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认知基金投资的风险，已经谨慎评估自身风险承受能力，了解自身风险承受能力等级和所投基金的风险等级，</w:t>
            </w:r>
            <w:r>
              <w:rPr>
                <w:rFonts w:asciiTheme="minorEastAsia" w:eastAsiaTheme="minorEastAsia" w:hAnsiTheme="minorEastAsia" w:cs="宋体" w:hint="eastAsia"/>
                <w:bCs/>
                <w:color w:val="000000"/>
                <w:kern w:val="0"/>
                <w:sz w:val="16"/>
                <w:szCs w:val="18"/>
              </w:rPr>
              <w:t>愿自行承担基金</w:t>
            </w:r>
            <w:r w:rsidRPr="00890113">
              <w:rPr>
                <w:rFonts w:asciiTheme="minorEastAsia" w:eastAsiaTheme="minorEastAsia" w:hAnsiTheme="minorEastAsia" w:cs="宋体" w:hint="eastAsia"/>
                <w:bCs/>
                <w:color w:val="000000"/>
                <w:kern w:val="0"/>
                <w:sz w:val="16"/>
                <w:szCs w:val="18"/>
              </w:rPr>
              <w:t>投资风险</w:t>
            </w:r>
            <w:r>
              <w:rPr>
                <w:rFonts w:asciiTheme="minorEastAsia" w:eastAsiaTheme="minorEastAsia" w:hAnsiTheme="minorEastAsia" w:cs="宋体" w:hint="eastAsia"/>
                <w:bCs/>
                <w:color w:val="000000"/>
                <w:kern w:val="0"/>
                <w:sz w:val="16"/>
                <w:szCs w:val="18"/>
              </w:rPr>
              <w:t>，并承诺投资资金来源合法合规。</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投资人的投资</w:t>
            </w:r>
            <w:r w:rsidRPr="00890113">
              <w:rPr>
                <w:rFonts w:asciiTheme="minorEastAsia" w:eastAsiaTheme="minorEastAsia" w:hAnsiTheme="minorEastAsia" w:cs="宋体" w:hint="eastAsia"/>
                <w:bCs/>
                <w:color w:val="000000"/>
                <w:kern w:val="0"/>
                <w:sz w:val="16"/>
                <w:szCs w:val="18"/>
              </w:rPr>
              <w:t>决定，系本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独立、自主、真实的意思表示，与贵公司及相关从业人员无关。</w:t>
            </w:r>
          </w:p>
          <w:p w14:paraId="71072221" w14:textId="77777777" w:rsidR="00543A51" w:rsidRDefault="00543A51" w:rsidP="00543A51">
            <w:pPr>
              <w:widowControl/>
              <w:ind w:firstLineChars="200" w:firstLine="320"/>
              <w:rPr>
                <w:rFonts w:asciiTheme="minorEastAsia" w:eastAsiaTheme="minorEastAsia" w:hAnsiTheme="minorEastAsia" w:cs="宋体"/>
                <w:bCs/>
                <w:color w:val="000000"/>
                <w:kern w:val="0"/>
                <w:sz w:val="16"/>
                <w:szCs w:val="18"/>
              </w:rPr>
            </w:pPr>
            <w:r w:rsidRPr="00890113">
              <w:rPr>
                <w:rFonts w:asciiTheme="minorEastAsia" w:eastAsiaTheme="minorEastAsia" w:hAnsiTheme="minorEastAsia" w:cs="宋体" w:hint="eastAsia"/>
                <w:bCs/>
                <w:color w:val="000000"/>
                <w:kern w:val="0"/>
                <w:sz w:val="16"/>
                <w:szCs w:val="18"/>
              </w:rPr>
              <w:t>签章以示以上承诺及申请意愿。</w:t>
            </w:r>
          </w:p>
          <w:p w14:paraId="39B548E5" w14:textId="77777777" w:rsidR="00543A51"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r w:rsidRPr="00804C2D">
              <w:rPr>
                <w:rFonts w:asciiTheme="minorEastAsia" w:eastAsiaTheme="minorEastAsia" w:hAnsiTheme="minorEastAsia" w:cs="宋体" w:hint="eastAsia"/>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公章</w:t>
            </w:r>
            <w:r w:rsidR="00DF5D6A">
              <w:rPr>
                <w:rFonts w:asciiTheme="minorEastAsia" w:eastAsiaTheme="minorEastAsia" w:hAnsiTheme="minorEastAsia" w:cs="宋体" w:hint="eastAsia"/>
                <w:b/>
                <w:bCs/>
                <w:color w:val="000000"/>
                <w:kern w:val="0"/>
                <w:sz w:val="18"/>
                <w:szCs w:val="18"/>
              </w:rPr>
              <w:t>（</w:t>
            </w:r>
            <w:r w:rsidR="00DF5D6A">
              <w:rPr>
                <w:rFonts w:asciiTheme="minorEastAsia" w:eastAsiaTheme="minorEastAsia" w:hAnsiTheme="minorEastAsia" w:cs="宋体"/>
                <w:b/>
                <w:bCs/>
                <w:color w:val="000000"/>
                <w:kern w:val="0"/>
                <w:sz w:val="18"/>
                <w:szCs w:val="18"/>
              </w:rPr>
              <w:t>或</w:t>
            </w:r>
            <w:r>
              <w:rPr>
                <w:rFonts w:asciiTheme="minorEastAsia" w:eastAsiaTheme="minorEastAsia" w:hAnsiTheme="minorEastAsia" w:cs="宋体" w:hint="eastAsia"/>
                <w:b/>
                <w:bCs/>
                <w:color w:val="000000"/>
                <w:kern w:val="0"/>
                <w:sz w:val="18"/>
                <w:szCs w:val="18"/>
              </w:rPr>
              <w:t>预留印鉴</w:t>
            </w:r>
            <w:r w:rsidR="00DF5D6A">
              <w:rPr>
                <w:rFonts w:asciiTheme="minorEastAsia" w:eastAsiaTheme="minorEastAsia" w:hAnsiTheme="minorEastAsia" w:cs="宋体" w:hint="eastAsia"/>
                <w:b/>
                <w:bCs/>
                <w:color w:val="000000"/>
                <w:kern w:val="0"/>
                <w:sz w:val="18"/>
                <w:szCs w:val="18"/>
              </w:rPr>
              <w:t>）</w:t>
            </w:r>
            <w:r w:rsidRPr="00804C2D">
              <w:rPr>
                <w:rFonts w:asciiTheme="minorEastAsia" w:eastAsiaTheme="minorEastAsia" w:hAnsiTheme="minorEastAsia" w:cs="宋体" w:hint="eastAsia"/>
                <w:b/>
                <w:bCs/>
                <w:color w:val="000000"/>
                <w:kern w:val="0"/>
                <w:sz w:val="18"/>
                <w:szCs w:val="18"/>
              </w:rPr>
              <w:t>：</w:t>
            </w:r>
          </w:p>
          <w:p w14:paraId="7ABA4B3C" w14:textId="77777777" w:rsidR="00543A51"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p>
          <w:p w14:paraId="57E53907" w14:textId="77777777" w:rsidR="008F1291" w:rsidRPr="008F1291" w:rsidRDefault="008F129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p>
          <w:p w14:paraId="0FC9A1AE" w14:textId="77777777" w:rsidR="00543A51" w:rsidRPr="00395258" w:rsidRDefault="00543A51" w:rsidP="00543A51">
            <w:pPr>
              <w:spacing w:line="360" w:lineRule="auto"/>
              <w:jc w:val="right"/>
              <w:rPr>
                <w:rFonts w:asciiTheme="minorEastAsia" w:eastAsiaTheme="minorEastAsia" w:hAnsiTheme="minorEastAsia"/>
                <w:sz w:val="18"/>
                <w:szCs w:val="18"/>
              </w:rPr>
            </w:pPr>
            <w:r w:rsidRPr="00804C2D">
              <w:rPr>
                <w:rFonts w:asciiTheme="minorEastAsia" w:eastAsiaTheme="minorEastAsia" w:hAnsiTheme="minorEastAsia" w:cs="宋体" w:hint="eastAsia"/>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permStart w:id="1710849081" w:edGrp="everyone"/>
            <w:r w:rsidRPr="00804C2D">
              <w:rPr>
                <w:rFonts w:asciiTheme="minorEastAsia" w:eastAsiaTheme="minorEastAsia" w:hAnsiTheme="minorEastAsia" w:cs="宋体"/>
                <w:b/>
                <w:bCs/>
                <w:color w:val="000000"/>
                <w:kern w:val="0"/>
                <w:sz w:val="18"/>
                <w:szCs w:val="18"/>
              </w:rPr>
              <w:t>_______</w:t>
            </w:r>
            <w:permEnd w:id="1710849081"/>
            <w:r w:rsidRPr="00804C2D">
              <w:rPr>
                <w:rFonts w:asciiTheme="minorEastAsia" w:eastAsiaTheme="minorEastAsia" w:hAnsiTheme="minorEastAsia" w:cs="宋体" w:hint="eastAsia"/>
                <w:b/>
                <w:bCs/>
                <w:color w:val="000000"/>
                <w:kern w:val="0"/>
                <w:sz w:val="18"/>
                <w:szCs w:val="18"/>
              </w:rPr>
              <w:t>年</w:t>
            </w:r>
            <w:permStart w:id="1190545083" w:edGrp="everyone"/>
            <w:r w:rsidRPr="00804C2D">
              <w:rPr>
                <w:rFonts w:asciiTheme="minorEastAsia" w:eastAsiaTheme="minorEastAsia" w:hAnsiTheme="minorEastAsia" w:cs="宋体"/>
                <w:b/>
                <w:bCs/>
                <w:color w:val="000000"/>
                <w:kern w:val="0"/>
                <w:sz w:val="18"/>
                <w:szCs w:val="18"/>
              </w:rPr>
              <w:t>_______</w:t>
            </w:r>
            <w:permEnd w:id="1190545083"/>
            <w:r w:rsidRPr="00804C2D">
              <w:rPr>
                <w:rFonts w:asciiTheme="minorEastAsia" w:eastAsiaTheme="minorEastAsia" w:hAnsiTheme="minorEastAsia" w:cs="宋体" w:hint="eastAsia"/>
                <w:b/>
                <w:bCs/>
                <w:color w:val="000000"/>
                <w:kern w:val="0"/>
                <w:sz w:val="18"/>
                <w:szCs w:val="18"/>
              </w:rPr>
              <w:t>月</w:t>
            </w:r>
            <w:permStart w:id="865207687" w:edGrp="everyone"/>
            <w:r w:rsidRPr="00804C2D">
              <w:rPr>
                <w:rFonts w:asciiTheme="minorEastAsia" w:eastAsiaTheme="minorEastAsia" w:hAnsiTheme="minorEastAsia" w:cs="宋体"/>
                <w:b/>
                <w:bCs/>
                <w:color w:val="000000"/>
                <w:kern w:val="0"/>
                <w:sz w:val="18"/>
                <w:szCs w:val="18"/>
              </w:rPr>
              <w:t>_______</w:t>
            </w:r>
            <w:permEnd w:id="865207687"/>
            <w:r w:rsidRPr="00804C2D">
              <w:rPr>
                <w:rFonts w:asciiTheme="minorEastAsia" w:eastAsiaTheme="minorEastAsia" w:hAnsiTheme="minorEastAsia" w:cs="宋体" w:hint="eastAsia"/>
                <w:b/>
                <w:bCs/>
                <w:color w:val="000000"/>
                <w:kern w:val="0"/>
                <w:sz w:val="18"/>
                <w:szCs w:val="18"/>
              </w:rPr>
              <w:t>日</w:t>
            </w:r>
            <w:r>
              <w:rPr>
                <w:rFonts w:asciiTheme="minorEastAsia" w:eastAsiaTheme="minorEastAsia" w:hAnsiTheme="minorEastAsia" w:cs="宋体" w:hint="eastAsia"/>
                <w:b/>
                <w:bCs/>
                <w:color w:val="000000"/>
                <w:kern w:val="0"/>
                <w:sz w:val="18"/>
                <w:szCs w:val="18"/>
              </w:rPr>
              <w:t>（日期必填）</w:t>
            </w:r>
          </w:p>
        </w:tc>
      </w:tr>
    </w:tbl>
    <w:p w14:paraId="1A0FA5A3" w14:textId="77777777" w:rsidR="00890113" w:rsidRDefault="00890113" w:rsidP="008F1291">
      <w:pPr>
        <w:spacing w:line="276" w:lineRule="auto"/>
        <w:rPr>
          <w:rFonts w:asciiTheme="minorEastAsia" w:eastAsiaTheme="minorEastAsia" w:hAnsiTheme="minorEastAsia"/>
          <w:sz w:val="16"/>
          <w:szCs w:val="16"/>
        </w:rPr>
      </w:pPr>
    </w:p>
    <w:p w14:paraId="6552258B" w14:textId="426E5AF4" w:rsidR="00A41E7D" w:rsidRDefault="00A41E7D">
      <w:pPr>
        <w:widowControl/>
        <w:jc w:val="left"/>
        <w:rPr>
          <w:rFonts w:asciiTheme="minorEastAsia" w:eastAsiaTheme="minorEastAsia" w:hAnsiTheme="minorEastAsia"/>
          <w:sz w:val="16"/>
          <w:szCs w:val="16"/>
        </w:rPr>
      </w:pPr>
    </w:p>
    <w:p w14:paraId="1B7742B4" w14:textId="1EA42D44" w:rsidR="00A41E7D" w:rsidRPr="00CD64A7" w:rsidRDefault="00397460" w:rsidP="00A41E7D">
      <w:pPr>
        <w:widowControl/>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填表须知</w:t>
      </w:r>
    </w:p>
    <w:p w14:paraId="4946BADF" w14:textId="4D617EC5" w:rsidR="00A41E7D" w:rsidRPr="004F16E3" w:rsidRDefault="00397460" w:rsidP="004F16E3">
      <w:pPr>
        <w:widowControl/>
        <w:snapToGrid w:val="0"/>
        <w:rPr>
          <w:rFonts w:asciiTheme="minorEastAsia" w:eastAsiaTheme="minorEastAsia" w:hAnsiTheme="minorEastAsia"/>
          <w:sz w:val="16"/>
          <w:szCs w:val="16"/>
        </w:rPr>
      </w:pPr>
      <w:r w:rsidRPr="004F16E3">
        <w:rPr>
          <w:rFonts w:asciiTheme="minorEastAsia" w:eastAsiaTheme="minorEastAsia" w:hAnsiTheme="minorEastAsia"/>
          <w:sz w:val="16"/>
          <w:szCs w:val="16"/>
        </w:rPr>
        <w:t>1.</w:t>
      </w:r>
      <w:r>
        <w:rPr>
          <w:rFonts w:asciiTheme="minorEastAsia" w:eastAsiaTheme="minorEastAsia" w:hAnsiTheme="minorEastAsia" w:hint="eastAsia"/>
          <w:sz w:val="16"/>
          <w:szCs w:val="16"/>
        </w:rPr>
        <w:t>投资者应</w:t>
      </w:r>
      <w:r w:rsidR="00A41E7D" w:rsidRPr="004F16E3">
        <w:rPr>
          <w:rFonts w:asciiTheme="minorEastAsia" w:eastAsiaTheme="minorEastAsia" w:hAnsiTheme="minorEastAsia" w:hint="eastAsia"/>
          <w:sz w:val="16"/>
          <w:szCs w:val="16"/>
        </w:rPr>
        <w:t>在申请交易前详细阅读本次交易所涉及的基金合同、招募说明书、基金产品资料概要、</w:t>
      </w:r>
      <w:r>
        <w:rPr>
          <w:rFonts w:asciiTheme="minorEastAsia" w:eastAsiaTheme="minorEastAsia" w:hAnsiTheme="minorEastAsia" w:hint="eastAsia"/>
          <w:sz w:val="16"/>
          <w:szCs w:val="16"/>
        </w:rPr>
        <w:t>风险揭示书、</w:t>
      </w:r>
      <w:r w:rsidR="00A41E7D" w:rsidRPr="004F16E3">
        <w:rPr>
          <w:rFonts w:asciiTheme="minorEastAsia" w:eastAsiaTheme="minorEastAsia" w:hAnsiTheme="minorEastAsia" w:hint="eastAsia"/>
          <w:sz w:val="16"/>
          <w:szCs w:val="16"/>
        </w:rPr>
        <w:t>公告业务规则</w:t>
      </w:r>
      <w:r>
        <w:rPr>
          <w:rFonts w:asciiTheme="minorEastAsia" w:eastAsiaTheme="minorEastAsia" w:hAnsiTheme="minorEastAsia" w:hint="eastAsia"/>
          <w:sz w:val="16"/>
          <w:szCs w:val="16"/>
        </w:rPr>
        <w:t>以及</w:t>
      </w:r>
      <w:r w:rsidR="00A41E7D" w:rsidRPr="004F16E3">
        <w:rPr>
          <w:rFonts w:asciiTheme="minorEastAsia" w:eastAsiaTheme="minorEastAsia" w:hAnsiTheme="minorEastAsia" w:hint="eastAsia"/>
          <w:sz w:val="16"/>
          <w:szCs w:val="16"/>
        </w:rPr>
        <w:t>本申请书</w:t>
      </w:r>
      <w:r>
        <w:rPr>
          <w:rFonts w:asciiTheme="minorEastAsia" w:eastAsiaTheme="minorEastAsia" w:hAnsiTheme="minorEastAsia" w:hint="eastAsia"/>
          <w:sz w:val="16"/>
          <w:szCs w:val="16"/>
        </w:rPr>
        <w:t>的</w:t>
      </w:r>
      <w:r w:rsidR="00A41E7D" w:rsidRPr="004F16E3">
        <w:rPr>
          <w:rFonts w:asciiTheme="minorEastAsia" w:eastAsiaTheme="minorEastAsia" w:hAnsiTheme="minorEastAsia" w:hint="eastAsia"/>
          <w:sz w:val="16"/>
          <w:szCs w:val="16"/>
        </w:rPr>
        <w:t>条款。</w:t>
      </w:r>
    </w:p>
    <w:p w14:paraId="397BE1CA" w14:textId="7E9EB811" w:rsidR="00A41E7D" w:rsidRPr="004F16E3" w:rsidRDefault="00397460"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2</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直销中心业务受理时间：交易日</w:t>
      </w:r>
      <w:r w:rsidR="00D162BE">
        <w:rPr>
          <w:rFonts w:asciiTheme="minorEastAsia" w:eastAsiaTheme="minorEastAsia" w:hAnsiTheme="minorEastAsia" w:hint="eastAsia"/>
          <w:sz w:val="16"/>
          <w:szCs w:val="16"/>
        </w:rPr>
        <w:t>（T日，下同）</w:t>
      </w:r>
      <w:r w:rsidR="00A41E7D" w:rsidRPr="004F16E3">
        <w:rPr>
          <w:rFonts w:asciiTheme="minorEastAsia" w:eastAsiaTheme="minorEastAsia" w:hAnsiTheme="minorEastAsia"/>
          <w:sz w:val="16"/>
          <w:szCs w:val="16"/>
        </w:rPr>
        <w:t>9:30</w:t>
      </w:r>
      <w:r w:rsidR="00A957D2" w:rsidRPr="00A957D2">
        <w:rPr>
          <w:rFonts w:asciiTheme="minorEastAsia" w:eastAsiaTheme="minorEastAsia" w:hAnsiTheme="minorEastAsia"/>
          <w:sz w:val="16"/>
          <w:szCs w:val="16"/>
        </w:rPr>
        <w:t>:00</w:t>
      </w:r>
      <w:r w:rsidR="009B1E2C">
        <w:rPr>
          <w:rFonts w:asciiTheme="minorEastAsia" w:eastAsiaTheme="minorEastAsia" w:hAnsiTheme="minorEastAsia"/>
          <w:sz w:val="16"/>
          <w:szCs w:val="16"/>
        </w:rPr>
        <w:t>-</w:t>
      </w:r>
      <w:r w:rsidR="00A41E7D" w:rsidRPr="004F16E3">
        <w:rPr>
          <w:rFonts w:asciiTheme="minorEastAsia" w:eastAsiaTheme="minorEastAsia" w:hAnsiTheme="minorEastAsia"/>
          <w:sz w:val="16"/>
          <w:szCs w:val="16"/>
        </w:rPr>
        <w:t>11:30</w:t>
      </w:r>
      <w:r w:rsidR="00A957D2" w:rsidRPr="00A957D2">
        <w:rPr>
          <w:rFonts w:asciiTheme="minorEastAsia" w:eastAsiaTheme="minorEastAsia" w:hAnsiTheme="minorEastAsia"/>
          <w:sz w:val="16"/>
          <w:szCs w:val="16"/>
        </w:rPr>
        <w:t>:00</w:t>
      </w:r>
      <w:r w:rsidR="00A41E7D" w:rsidRPr="004F16E3">
        <w:rPr>
          <w:rFonts w:asciiTheme="minorEastAsia" w:eastAsiaTheme="minorEastAsia" w:hAnsiTheme="minorEastAsia" w:hint="eastAsia"/>
          <w:sz w:val="16"/>
          <w:szCs w:val="16"/>
        </w:rPr>
        <w:t>，</w:t>
      </w:r>
      <w:r w:rsidR="00A41E7D" w:rsidRPr="004F16E3">
        <w:rPr>
          <w:rFonts w:asciiTheme="minorEastAsia" w:eastAsiaTheme="minorEastAsia" w:hAnsiTheme="minorEastAsia"/>
          <w:sz w:val="16"/>
          <w:szCs w:val="16"/>
        </w:rPr>
        <w:t>13:00</w:t>
      </w:r>
      <w:r w:rsidR="00A957D2" w:rsidRPr="00A957D2">
        <w:rPr>
          <w:rFonts w:asciiTheme="minorEastAsia" w:eastAsiaTheme="minorEastAsia" w:hAnsiTheme="minorEastAsia"/>
          <w:sz w:val="16"/>
          <w:szCs w:val="16"/>
        </w:rPr>
        <w:t>:00</w:t>
      </w:r>
      <w:r w:rsidR="009B1E2C">
        <w:rPr>
          <w:rFonts w:asciiTheme="minorEastAsia" w:eastAsiaTheme="minorEastAsia" w:hAnsiTheme="minorEastAsia"/>
          <w:sz w:val="16"/>
          <w:szCs w:val="16"/>
        </w:rPr>
        <w:t>-</w:t>
      </w:r>
      <w:r w:rsidR="00A41E7D" w:rsidRPr="004F16E3">
        <w:rPr>
          <w:rFonts w:asciiTheme="minorEastAsia" w:eastAsiaTheme="minorEastAsia" w:hAnsiTheme="minorEastAsia"/>
          <w:sz w:val="16"/>
          <w:szCs w:val="16"/>
        </w:rPr>
        <w:t>15:00</w:t>
      </w:r>
      <w:r w:rsidR="00A957D2" w:rsidRPr="00A957D2">
        <w:rPr>
          <w:rFonts w:asciiTheme="minorEastAsia" w:eastAsiaTheme="minorEastAsia" w:hAnsiTheme="minorEastAsia"/>
          <w:sz w:val="16"/>
          <w:szCs w:val="16"/>
        </w:rPr>
        <w:t>:00</w:t>
      </w:r>
      <w:r w:rsidR="00A41E7D" w:rsidRPr="004F16E3">
        <w:rPr>
          <w:rFonts w:asciiTheme="minorEastAsia" w:eastAsiaTheme="minorEastAsia" w:hAnsiTheme="minorEastAsia" w:hint="eastAsia"/>
          <w:sz w:val="16"/>
          <w:szCs w:val="16"/>
        </w:rPr>
        <w:t>（认购时间以发售公告为准）。</w:t>
      </w:r>
    </w:p>
    <w:p w14:paraId="6091E7FC" w14:textId="7EDEEDDA" w:rsidR="00A41E7D" w:rsidRPr="004F16E3" w:rsidRDefault="00397460"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3</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交易申请时间以直销中心传真系统、电子邮箱记录的时间为准。</w:t>
      </w:r>
    </w:p>
    <w:p w14:paraId="587D9413" w14:textId="06EA4083" w:rsidR="00A41E7D" w:rsidRPr="004F16E3" w:rsidRDefault="00397460"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4</w:t>
      </w:r>
      <w:r>
        <w:rPr>
          <w:rFonts w:asciiTheme="minorEastAsia" w:eastAsiaTheme="minorEastAsia" w:hAnsiTheme="minorEastAsia"/>
          <w:sz w:val="16"/>
          <w:szCs w:val="16"/>
        </w:rPr>
        <w:t>.</w:t>
      </w:r>
      <w:r>
        <w:rPr>
          <w:rFonts w:asciiTheme="minorEastAsia" w:eastAsiaTheme="minorEastAsia" w:hAnsiTheme="minorEastAsia" w:hint="eastAsia"/>
          <w:sz w:val="16"/>
          <w:szCs w:val="16"/>
        </w:rPr>
        <w:t>投资者</w:t>
      </w:r>
      <w:r w:rsidR="00A41E7D" w:rsidRPr="004F16E3">
        <w:rPr>
          <w:rFonts w:asciiTheme="minorEastAsia" w:eastAsiaTheme="minorEastAsia" w:hAnsiTheme="minorEastAsia" w:hint="eastAsia"/>
          <w:sz w:val="16"/>
          <w:szCs w:val="16"/>
        </w:rPr>
        <w:t>办理基金交易申请，</w:t>
      </w:r>
      <w:r>
        <w:rPr>
          <w:rFonts w:asciiTheme="minorEastAsia" w:eastAsiaTheme="minorEastAsia" w:hAnsiTheme="minorEastAsia" w:hint="eastAsia"/>
          <w:sz w:val="16"/>
          <w:szCs w:val="16"/>
        </w:rPr>
        <w:t>应在</w:t>
      </w:r>
      <w:r w:rsidR="00D162BE">
        <w:rPr>
          <w:rFonts w:asciiTheme="minorEastAsia" w:eastAsiaTheme="minorEastAsia" w:hAnsiTheme="minorEastAsia" w:hint="eastAsia"/>
          <w:sz w:val="16"/>
          <w:szCs w:val="16"/>
        </w:rPr>
        <w:t>交易</w:t>
      </w:r>
      <w:r w:rsidRPr="00D537C1">
        <w:rPr>
          <w:rFonts w:asciiTheme="minorEastAsia" w:eastAsiaTheme="minorEastAsia" w:hAnsiTheme="minorEastAsia" w:hint="eastAsia"/>
          <w:sz w:val="16"/>
          <w:szCs w:val="16"/>
        </w:rPr>
        <w:t>日</w:t>
      </w:r>
      <w:r w:rsidR="009B1E2C" w:rsidRPr="009B1E2C">
        <w:rPr>
          <w:rFonts w:asciiTheme="minorEastAsia" w:eastAsiaTheme="minorEastAsia" w:hAnsiTheme="minorEastAsia"/>
          <w:sz w:val="16"/>
          <w:szCs w:val="16"/>
        </w:rPr>
        <w:t>15:00:00</w:t>
      </w:r>
      <w:r>
        <w:rPr>
          <w:rFonts w:asciiTheme="minorEastAsia" w:eastAsiaTheme="minorEastAsia" w:hAnsiTheme="minorEastAsia" w:hint="eastAsia"/>
          <w:sz w:val="16"/>
          <w:szCs w:val="16"/>
        </w:rPr>
        <w:t>（不含本数）</w:t>
      </w:r>
      <w:r w:rsidRPr="00D537C1">
        <w:rPr>
          <w:rFonts w:asciiTheme="minorEastAsia" w:eastAsiaTheme="minorEastAsia" w:hAnsiTheme="minorEastAsia"/>
          <w:sz w:val="16"/>
          <w:szCs w:val="16"/>
        </w:rPr>
        <w:t>前</w:t>
      </w:r>
      <w:r w:rsidR="00A41E7D" w:rsidRPr="004F16E3">
        <w:rPr>
          <w:rFonts w:asciiTheme="minorEastAsia" w:eastAsiaTheme="minorEastAsia" w:hAnsiTheme="minorEastAsia" w:hint="eastAsia"/>
          <w:sz w:val="16"/>
          <w:szCs w:val="16"/>
        </w:rPr>
        <w:t>填妥《基金</w:t>
      </w:r>
      <w:r w:rsidR="00F50ABC">
        <w:rPr>
          <w:rFonts w:asciiTheme="minorEastAsia" w:eastAsiaTheme="minorEastAsia" w:hAnsiTheme="minorEastAsia" w:hint="eastAsia"/>
          <w:sz w:val="16"/>
          <w:szCs w:val="16"/>
        </w:rPr>
        <w:t>其他</w:t>
      </w:r>
      <w:r w:rsidR="00A41E7D" w:rsidRPr="004F16E3">
        <w:rPr>
          <w:rFonts w:asciiTheme="minorEastAsia" w:eastAsiaTheme="minorEastAsia" w:hAnsiTheme="minorEastAsia" w:hint="eastAsia"/>
          <w:sz w:val="16"/>
          <w:szCs w:val="16"/>
        </w:rPr>
        <w:t>交易业务申请表》</w:t>
      </w:r>
      <w:r>
        <w:rPr>
          <w:rFonts w:asciiTheme="minorEastAsia" w:eastAsiaTheme="minorEastAsia" w:hAnsiTheme="minorEastAsia" w:hint="eastAsia"/>
          <w:sz w:val="16"/>
          <w:szCs w:val="16"/>
        </w:rPr>
        <w:t>并用印，</w:t>
      </w:r>
      <w:r w:rsidR="00A41E7D" w:rsidRPr="004F16E3">
        <w:rPr>
          <w:rFonts w:asciiTheme="minorEastAsia" w:eastAsiaTheme="minorEastAsia" w:hAnsiTheme="minorEastAsia" w:hint="eastAsia"/>
          <w:sz w:val="16"/>
          <w:szCs w:val="16"/>
        </w:rPr>
        <w:t>传真</w:t>
      </w:r>
      <w:r w:rsidR="009B1E2C">
        <w:rPr>
          <w:rFonts w:asciiTheme="minorEastAsia" w:eastAsiaTheme="minorEastAsia" w:hAnsiTheme="minorEastAsia" w:hint="eastAsia"/>
          <w:sz w:val="16"/>
          <w:szCs w:val="16"/>
        </w:rPr>
        <w:t>或电邮</w:t>
      </w:r>
      <w:r w:rsidR="00A41E7D" w:rsidRPr="004F16E3">
        <w:rPr>
          <w:rFonts w:asciiTheme="minorEastAsia" w:eastAsiaTheme="minorEastAsia" w:hAnsiTheme="minorEastAsia" w:hint="eastAsia"/>
          <w:sz w:val="16"/>
          <w:szCs w:val="16"/>
        </w:rPr>
        <w:t>至直销中心</w:t>
      </w:r>
      <w:r w:rsidR="009B1E2C">
        <w:rPr>
          <w:rFonts w:asciiTheme="minorEastAsia" w:eastAsiaTheme="minorEastAsia" w:hAnsiTheme="minorEastAsia" w:hint="eastAsia"/>
          <w:sz w:val="16"/>
          <w:szCs w:val="16"/>
        </w:rPr>
        <w:t>并</w:t>
      </w:r>
      <w:r w:rsidR="00A41E7D" w:rsidRPr="004F16E3">
        <w:rPr>
          <w:rFonts w:asciiTheme="minorEastAsia" w:eastAsiaTheme="minorEastAsia" w:hAnsiTheme="minorEastAsia" w:hint="eastAsia"/>
          <w:sz w:val="16"/>
          <w:szCs w:val="16"/>
        </w:rPr>
        <w:t>进行电话确认。</w:t>
      </w:r>
    </w:p>
    <w:p w14:paraId="64A67B76" w14:textId="63B99583" w:rsidR="00A41E7D" w:rsidRPr="004F16E3" w:rsidRDefault="00D162BE" w:rsidP="004F16E3">
      <w:pPr>
        <w:widowControl/>
        <w:snapToGrid w:val="0"/>
        <w:rPr>
          <w:rFonts w:asciiTheme="minorEastAsia" w:eastAsiaTheme="minorEastAsia" w:hAnsiTheme="minorEastAsia"/>
          <w:sz w:val="16"/>
          <w:szCs w:val="16"/>
        </w:rPr>
      </w:pPr>
      <w:r>
        <w:rPr>
          <w:rFonts w:asciiTheme="minorEastAsia" w:eastAsiaTheme="minorEastAsia" w:hAnsiTheme="minorEastAsia"/>
          <w:sz w:val="16"/>
          <w:szCs w:val="16"/>
        </w:rPr>
        <w:t>5.</w:t>
      </w:r>
      <w:r>
        <w:rPr>
          <w:rFonts w:asciiTheme="minorEastAsia" w:eastAsiaTheme="minorEastAsia" w:hAnsiTheme="minorEastAsia" w:hint="eastAsia"/>
          <w:sz w:val="16"/>
          <w:szCs w:val="16"/>
        </w:rPr>
        <w:t>如</w:t>
      </w:r>
      <w:r w:rsidR="00A41E7D" w:rsidRPr="004F16E3">
        <w:rPr>
          <w:rFonts w:asciiTheme="minorEastAsia" w:eastAsiaTheme="minorEastAsia" w:hAnsiTheme="minorEastAsia" w:hint="eastAsia"/>
          <w:sz w:val="16"/>
          <w:szCs w:val="16"/>
        </w:rPr>
        <w:t>需撤销申请，</w:t>
      </w:r>
      <w:r>
        <w:rPr>
          <w:rFonts w:asciiTheme="minorEastAsia" w:eastAsiaTheme="minorEastAsia" w:hAnsiTheme="minorEastAsia" w:hint="eastAsia"/>
          <w:sz w:val="16"/>
          <w:szCs w:val="16"/>
        </w:rPr>
        <w:t>应在原申请表单中</w:t>
      </w:r>
      <w:r w:rsidR="00A41E7D" w:rsidRPr="004F16E3">
        <w:rPr>
          <w:rFonts w:asciiTheme="minorEastAsia" w:eastAsiaTheme="minorEastAsia" w:hAnsiTheme="minorEastAsia" w:hint="eastAsia"/>
          <w:sz w:val="16"/>
          <w:szCs w:val="16"/>
        </w:rPr>
        <w:t>勾选“撤单”一栏并由经办人签字，</w:t>
      </w:r>
      <w:r>
        <w:rPr>
          <w:rFonts w:asciiTheme="minorEastAsia" w:eastAsiaTheme="minorEastAsia" w:hAnsiTheme="minorEastAsia" w:hint="eastAsia"/>
          <w:sz w:val="16"/>
          <w:szCs w:val="16"/>
        </w:rPr>
        <w:t>应在交易</w:t>
      </w:r>
      <w:r w:rsidR="00A41E7D" w:rsidRPr="004F16E3">
        <w:rPr>
          <w:rFonts w:asciiTheme="minorEastAsia" w:eastAsiaTheme="minorEastAsia" w:hAnsiTheme="minorEastAsia" w:hint="eastAsia"/>
          <w:sz w:val="16"/>
          <w:szCs w:val="16"/>
        </w:rPr>
        <w:t>日</w:t>
      </w:r>
      <w:r w:rsidR="009B1E2C" w:rsidRPr="009B1E2C">
        <w:rPr>
          <w:rFonts w:asciiTheme="minorEastAsia" w:eastAsiaTheme="minorEastAsia" w:hAnsiTheme="minorEastAsia"/>
          <w:sz w:val="16"/>
          <w:szCs w:val="16"/>
        </w:rPr>
        <w:t>15:00:00</w:t>
      </w:r>
      <w:r>
        <w:rPr>
          <w:rFonts w:asciiTheme="minorEastAsia" w:eastAsiaTheme="minorEastAsia" w:hAnsiTheme="minorEastAsia" w:hint="eastAsia"/>
          <w:sz w:val="16"/>
          <w:szCs w:val="16"/>
        </w:rPr>
        <w:t>（不含本数）</w:t>
      </w:r>
      <w:r w:rsidR="00A41E7D" w:rsidRPr="004F16E3">
        <w:rPr>
          <w:rFonts w:asciiTheme="minorEastAsia" w:eastAsiaTheme="minorEastAsia" w:hAnsiTheme="minorEastAsia" w:hint="eastAsia"/>
          <w:sz w:val="16"/>
          <w:szCs w:val="16"/>
        </w:rPr>
        <w:t>前</w:t>
      </w:r>
      <w:r>
        <w:rPr>
          <w:rFonts w:asciiTheme="minorEastAsia" w:eastAsiaTheme="minorEastAsia" w:hAnsiTheme="minorEastAsia" w:hint="eastAsia"/>
          <w:sz w:val="16"/>
          <w:szCs w:val="16"/>
        </w:rPr>
        <w:t>将填妥的表单</w:t>
      </w:r>
      <w:r w:rsidR="00A41E7D" w:rsidRPr="004F16E3">
        <w:rPr>
          <w:rFonts w:asciiTheme="minorEastAsia" w:eastAsiaTheme="minorEastAsia" w:hAnsiTheme="minorEastAsia" w:hint="eastAsia"/>
          <w:sz w:val="16"/>
          <w:szCs w:val="16"/>
        </w:rPr>
        <w:t>传真</w:t>
      </w:r>
      <w:r w:rsidR="009B1E2C">
        <w:rPr>
          <w:rFonts w:asciiTheme="minorEastAsia" w:eastAsiaTheme="minorEastAsia" w:hAnsiTheme="minorEastAsia" w:hint="eastAsia"/>
          <w:sz w:val="16"/>
          <w:szCs w:val="16"/>
        </w:rPr>
        <w:t>或电邮</w:t>
      </w:r>
      <w:r w:rsidR="00A41E7D" w:rsidRPr="004F16E3">
        <w:rPr>
          <w:rFonts w:asciiTheme="minorEastAsia" w:eastAsiaTheme="minorEastAsia" w:hAnsiTheme="minorEastAsia" w:hint="eastAsia"/>
          <w:sz w:val="16"/>
          <w:szCs w:val="16"/>
        </w:rPr>
        <w:t>至直销中心并进行电话确认。</w:t>
      </w:r>
    </w:p>
    <w:p w14:paraId="61DB408C" w14:textId="274437EA" w:rsidR="00A41E7D" w:rsidRPr="004F16E3" w:rsidRDefault="00D162BE"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6</w:t>
      </w:r>
      <w:r>
        <w:rPr>
          <w:rFonts w:asciiTheme="minorEastAsia" w:eastAsiaTheme="minorEastAsia" w:hAnsiTheme="minorEastAsia"/>
          <w:sz w:val="16"/>
          <w:szCs w:val="16"/>
        </w:rPr>
        <w:t>.</w:t>
      </w:r>
      <w:r>
        <w:rPr>
          <w:rFonts w:asciiTheme="minorEastAsia" w:eastAsiaTheme="minorEastAsia" w:hAnsiTheme="minorEastAsia" w:hint="eastAsia"/>
          <w:sz w:val="16"/>
          <w:szCs w:val="16"/>
        </w:rPr>
        <w:t>如</w:t>
      </w:r>
      <w:r w:rsidR="00A41E7D" w:rsidRPr="004F16E3">
        <w:rPr>
          <w:rFonts w:asciiTheme="minorEastAsia" w:eastAsiaTheme="minorEastAsia" w:hAnsiTheme="minorEastAsia" w:hint="eastAsia"/>
          <w:sz w:val="16"/>
          <w:szCs w:val="16"/>
        </w:rPr>
        <w:t>基金金额</w:t>
      </w:r>
      <w:r>
        <w:rPr>
          <w:rFonts w:asciiTheme="minorEastAsia" w:eastAsiaTheme="minorEastAsia" w:hAnsiTheme="minorEastAsia" w:hint="eastAsia"/>
          <w:sz w:val="16"/>
          <w:szCs w:val="16"/>
        </w:rPr>
        <w:t>或</w:t>
      </w:r>
      <w:r w:rsidR="00A41E7D" w:rsidRPr="004F16E3">
        <w:rPr>
          <w:rFonts w:asciiTheme="minorEastAsia" w:eastAsiaTheme="minorEastAsia" w:hAnsiTheme="minorEastAsia" w:hint="eastAsia"/>
          <w:sz w:val="16"/>
          <w:szCs w:val="16"/>
        </w:rPr>
        <w:t>份额大小写不一致时，直销中心以大写为准</w:t>
      </w:r>
      <w:r>
        <w:rPr>
          <w:rFonts w:asciiTheme="minorEastAsia" w:eastAsiaTheme="minorEastAsia" w:hAnsiTheme="minorEastAsia" w:hint="eastAsia"/>
          <w:sz w:val="16"/>
          <w:szCs w:val="16"/>
        </w:rPr>
        <w:t>进行</w:t>
      </w:r>
      <w:r w:rsidR="00A41E7D" w:rsidRPr="004F16E3">
        <w:rPr>
          <w:rFonts w:asciiTheme="minorEastAsia" w:eastAsiaTheme="minorEastAsia" w:hAnsiTheme="minorEastAsia" w:hint="eastAsia"/>
          <w:sz w:val="16"/>
          <w:szCs w:val="16"/>
        </w:rPr>
        <w:t>执行。</w:t>
      </w:r>
    </w:p>
    <w:p w14:paraId="33481D2B" w14:textId="4DE3DC66" w:rsidR="00A41E7D" w:rsidRPr="004F16E3" w:rsidRDefault="00D162BE"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7</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对于有效的申请，注册登记机构将于</w:t>
      </w:r>
      <w:r w:rsidR="00A41E7D" w:rsidRPr="004F16E3">
        <w:rPr>
          <w:rFonts w:asciiTheme="minorEastAsia" w:eastAsiaTheme="minorEastAsia" w:hAnsiTheme="minorEastAsia"/>
          <w:sz w:val="16"/>
          <w:szCs w:val="16"/>
        </w:rPr>
        <w:t>T+1</w:t>
      </w:r>
      <w:r w:rsidR="00A41E7D" w:rsidRPr="004F16E3">
        <w:rPr>
          <w:rFonts w:asciiTheme="minorEastAsia" w:eastAsiaTheme="minorEastAsia" w:hAnsiTheme="minorEastAsia" w:hint="eastAsia"/>
          <w:sz w:val="16"/>
          <w:szCs w:val="16"/>
        </w:rPr>
        <w:t>日为投资者确认登记</w:t>
      </w:r>
      <w:r w:rsidR="0077460D">
        <w:rPr>
          <w:rFonts w:asciiTheme="minorEastAsia" w:eastAsiaTheme="minorEastAsia" w:hAnsiTheme="minorEastAsia" w:hint="eastAsia"/>
          <w:sz w:val="16"/>
          <w:szCs w:val="16"/>
        </w:rPr>
        <w:t>，</w:t>
      </w:r>
      <w:r w:rsidR="00A41E7D" w:rsidRPr="004F16E3">
        <w:rPr>
          <w:rFonts w:asciiTheme="minorEastAsia" w:eastAsiaTheme="minorEastAsia" w:hAnsiTheme="minorEastAsia" w:hint="eastAsia"/>
          <w:sz w:val="16"/>
          <w:szCs w:val="16"/>
        </w:rPr>
        <w:t>投资者可于</w:t>
      </w:r>
      <w:r w:rsidR="00A41E7D" w:rsidRPr="004F16E3">
        <w:rPr>
          <w:rFonts w:asciiTheme="minorEastAsia" w:eastAsiaTheme="minorEastAsia" w:hAnsiTheme="minorEastAsia"/>
          <w:sz w:val="16"/>
          <w:szCs w:val="16"/>
        </w:rPr>
        <w:t>T+2</w:t>
      </w:r>
      <w:r w:rsidR="00A41E7D" w:rsidRPr="004F16E3">
        <w:rPr>
          <w:rFonts w:asciiTheme="minorEastAsia" w:eastAsiaTheme="minorEastAsia" w:hAnsiTheme="minorEastAsia" w:hint="eastAsia"/>
          <w:sz w:val="16"/>
          <w:szCs w:val="16"/>
        </w:rPr>
        <w:t>日查询或处理该基金权益</w:t>
      </w:r>
      <w:r w:rsidR="0077460D">
        <w:rPr>
          <w:rFonts w:asciiTheme="minorEastAsia" w:eastAsiaTheme="minorEastAsia" w:hAnsiTheme="minorEastAsia" w:hint="eastAsia"/>
          <w:sz w:val="16"/>
          <w:szCs w:val="16"/>
        </w:rPr>
        <w:t>，</w:t>
      </w:r>
      <w:r w:rsidR="00A41E7D" w:rsidRPr="004F16E3">
        <w:rPr>
          <w:rFonts w:asciiTheme="minorEastAsia" w:eastAsiaTheme="minorEastAsia" w:hAnsiTheme="minorEastAsia" w:hint="eastAsia"/>
          <w:sz w:val="16"/>
          <w:szCs w:val="16"/>
        </w:rPr>
        <w:t>基金合同另有规定的除外。</w:t>
      </w:r>
    </w:p>
    <w:p w14:paraId="6E56B20F" w14:textId="33D09E7C" w:rsidR="00A41E7D" w:rsidRDefault="0077460D" w:rsidP="00A8412E">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8</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直销中心对交易申请的受理，并不代表对该申请的确认，最终结果以该基金的注册登记机构确认结果为准。</w:t>
      </w:r>
    </w:p>
    <w:p w14:paraId="655CC526" w14:textId="77777777" w:rsidR="00AC17AA" w:rsidRDefault="00AC17AA" w:rsidP="00A8412E">
      <w:pPr>
        <w:widowControl/>
        <w:snapToGrid w:val="0"/>
        <w:rPr>
          <w:rFonts w:asciiTheme="minorEastAsia" w:eastAsiaTheme="minorEastAsia" w:hAnsiTheme="minorEastAsia"/>
          <w:sz w:val="16"/>
          <w:szCs w:val="16"/>
        </w:rPr>
      </w:pPr>
    </w:p>
    <w:p w14:paraId="0EF9E229" w14:textId="77777777" w:rsidR="00A41E7D" w:rsidRPr="00F65157" w:rsidRDefault="00A41E7D" w:rsidP="00A41E7D">
      <w:pPr>
        <w:widowControl/>
        <w:snapToGrid w:val="0"/>
        <w:jc w:val="center"/>
        <w:rPr>
          <w:rFonts w:asciiTheme="minorEastAsia" w:eastAsiaTheme="minorEastAsia" w:hAnsiTheme="minorEastAsia"/>
          <w:b/>
          <w:szCs w:val="21"/>
        </w:rPr>
      </w:pPr>
      <w:r w:rsidRPr="00F65157">
        <w:rPr>
          <w:rFonts w:asciiTheme="minorEastAsia" w:eastAsiaTheme="minorEastAsia" w:hAnsiTheme="minorEastAsia" w:hint="eastAsia"/>
          <w:b/>
          <w:szCs w:val="21"/>
        </w:rPr>
        <w:t>公开募集证券投资基金风险揭示书</w:t>
      </w:r>
    </w:p>
    <w:p w14:paraId="23660A59" w14:textId="03E0FF4D" w:rsidR="00A41E7D" w:rsidRPr="007E478C" w:rsidRDefault="00A41E7D" w:rsidP="00A41E7D">
      <w:pPr>
        <w:widowControl/>
        <w:snapToGrid w:val="0"/>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尊敬的投资者：</w:t>
      </w:r>
    </w:p>
    <w:p w14:paraId="1CA7CECD" w14:textId="2659FDC8" w:rsidR="00A41E7D" w:rsidRPr="007E478C" w:rsidRDefault="00A41E7D" w:rsidP="00A41E7D">
      <w:pPr>
        <w:widowControl/>
        <w:snapToGrid w:val="0"/>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14:paraId="6CB55979"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14:paraId="04367058" w14:textId="69AEF26E"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根据有关法律法规，广发基金管理有限公司</w:t>
      </w:r>
      <w:r w:rsidR="002B7208">
        <w:rPr>
          <w:rFonts w:asciiTheme="minorEastAsia" w:eastAsiaTheme="minorEastAsia" w:hAnsiTheme="minorEastAsia" w:hint="eastAsia"/>
          <w:sz w:val="16"/>
          <w:szCs w:val="16"/>
        </w:rPr>
        <w:t>（</w:t>
      </w:r>
      <w:r w:rsidR="002B7208" w:rsidRPr="007E478C">
        <w:rPr>
          <w:rFonts w:asciiTheme="minorEastAsia" w:eastAsiaTheme="minorEastAsia" w:hAnsiTheme="minorEastAsia" w:hint="eastAsia"/>
          <w:sz w:val="16"/>
          <w:szCs w:val="16"/>
        </w:rPr>
        <w:t>以下简称基金管理人</w:t>
      </w:r>
      <w:r w:rsidR="002B7208">
        <w:rPr>
          <w:rFonts w:asciiTheme="minorEastAsia" w:eastAsiaTheme="minorEastAsia" w:hAnsiTheme="minorEastAsia" w:hint="eastAsia"/>
          <w:sz w:val="16"/>
          <w:szCs w:val="16"/>
        </w:rPr>
        <w:t>）</w:t>
      </w:r>
      <w:r w:rsidRPr="007E478C">
        <w:rPr>
          <w:rFonts w:asciiTheme="minorEastAsia" w:eastAsiaTheme="minorEastAsia" w:hAnsiTheme="minorEastAsia" w:hint="eastAsia"/>
          <w:sz w:val="16"/>
          <w:szCs w:val="16"/>
        </w:rPr>
        <w:t>做出如下风险揭示：</w:t>
      </w:r>
    </w:p>
    <w:p w14:paraId="37809D56" w14:textId="73105786"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一、依据投资对象的不同，基金分为股票基金、混合基金、债券基金、货币市场基金、基金中基金、商品基金等不同类型，您投资不同类型的基金将获得不同的收益预期，也将承担不同程度的风险。一般来说，基金的收益预期越高，</w:t>
      </w:r>
      <w:proofErr w:type="gramStart"/>
      <w:r w:rsidRPr="007E478C">
        <w:rPr>
          <w:rFonts w:asciiTheme="minorEastAsia" w:eastAsiaTheme="minorEastAsia" w:hAnsiTheme="minorEastAsia" w:hint="eastAsia"/>
          <w:sz w:val="16"/>
          <w:szCs w:val="16"/>
        </w:rPr>
        <w:t>您承担</w:t>
      </w:r>
      <w:proofErr w:type="gramEnd"/>
      <w:r w:rsidRPr="007E478C">
        <w:rPr>
          <w:rFonts w:asciiTheme="minorEastAsia" w:eastAsiaTheme="minorEastAsia" w:hAnsiTheme="minorEastAsia" w:hint="eastAsia"/>
          <w:sz w:val="16"/>
          <w:szCs w:val="16"/>
        </w:rPr>
        <w:t>的风险也越大。</w:t>
      </w:r>
    </w:p>
    <w:p w14:paraId="5C20BD03" w14:textId="02A7F3EE"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二、基金在投资运作过程中可能面临各种风险，既包括市场风险，也包括基金自身的管理风险、技术风险和合</w:t>
      </w:r>
      <w:proofErr w:type="gramStart"/>
      <w:r w:rsidRPr="007E478C">
        <w:rPr>
          <w:rFonts w:asciiTheme="minorEastAsia" w:eastAsiaTheme="minorEastAsia" w:hAnsiTheme="minorEastAsia" w:hint="eastAsia"/>
          <w:sz w:val="16"/>
          <w:szCs w:val="16"/>
        </w:rPr>
        <w:t>规</w:t>
      </w:r>
      <w:proofErr w:type="gramEnd"/>
      <w:r w:rsidRPr="007E478C">
        <w:rPr>
          <w:rFonts w:asciiTheme="minorEastAsia" w:eastAsiaTheme="minorEastAsia" w:hAnsiTheme="minorEastAsia" w:hint="eastAsia"/>
          <w:sz w:val="16"/>
          <w:szCs w:val="16"/>
        </w:rPr>
        <w:t>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w:t>
      </w:r>
    </w:p>
    <w:p w14:paraId="6F0014F2" w14:textId="0045A69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14:paraId="71308797" w14:textId="0B149A05"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四、特殊类型产品风险揭示：</w:t>
      </w:r>
    </w:p>
    <w:p w14:paraId="6DCE9979"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1.如果您购买的产品为普通开放式基金，会面临市场风险、管理风险、职业道德风险、流动性风险、投资管理风险等开放式基金的共有风险。</w:t>
      </w:r>
    </w:p>
    <w:p w14:paraId="29E2AD45" w14:textId="30656DE8"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2.如果您购买的产品为养老目标基金，产品“养老”的名称不代表收益保障或其他任何形式的收益承诺，产品不保本，可能发生亏损。请您仔细阅读专门风险揭示书，确认了解产品特征。</w:t>
      </w:r>
    </w:p>
    <w:p w14:paraId="781E02B6" w14:textId="3E361A6F"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3.如果您购买的产品为货币市场基金，购买货币市场基金并不等于将资金作为存款存放在银行或者存款类金融机构，基金管理人不保证基金一定盈利，也不保证最低收益。</w:t>
      </w:r>
    </w:p>
    <w:p w14:paraId="325AE75F" w14:textId="3CA0DF71"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4.如果您购买的产品投资于境外证券，除了需要承担与境内证券投资基金类似的市场波动风险等一般投资风险之外，还面临汇率风险等境外证券市场投资所面临的特别投资风险。</w:t>
      </w:r>
    </w:p>
    <w:p w14:paraId="646AE6AD" w14:textId="1E4FB646"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5.如果您购买的产品通过港股通投资于港股，会面临港股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下因投资环境、投资标的、市</w:t>
      </w:r>
      <w:bookmarkStart w:id="0" w:name="_GoBack"/>
      <w:bookmarkEnd w:id="0"/>
      <w:r w:rsidRPr="007E478C">
        <w:rPr>
          <w:rFonts w:asciiTheme="minorEastAsia" w:eastAsiaTheme="minorEastAsia" w:hAnsiTheme="minorEastAsia" w:hint="eastAsia"/>
          <w:sz w:val="16"/>
          <w:szCs w:val="16"/>
        </w:rPr>
        <w:t>场制度以及交易规则等差异带来的特有风险，包括港股市场股价波动较大的风险（港股市</w:t>
      </w:r>
      <w:proofErr w:type="gramStart"/>
      <w:r w:rsidRPr="007E478C">
        <w:rPr>
          <w:rFonts w:asciiTheme="minorEastAsia" w:eastAsiaTheme="minorEastAsia" w:hAnsiTheme="minorEastAsia" w:hint="eastAsia"/>
          <w:sz w:val="16"/>
          <w:szCs w:val="16"/>
        </w:rPr>
        <w:t>场实行</w:t>
      </w:r>
      <w:proofErr w:type="gramEnd"/>
      <w:r w:rsidRPr="007E478C">
        <w:rPr>
          <w:rFonts w:asciiTheme="minorEastAsia" w:eastAsiaTheme="minorEastAsia" w:hAnsiTheme="minorEastAsia" w:hint="eastAsia"/>
          <w:sz w:val="16"/>
          <w:szCs w:val="16"/>
        </w:rPr>
        <w:t>T+0回转交易，且对个股不设涨跌幅限制，港股股价可能表现出比A股更为剧烈的股价波动）、汇率风险（汇率波动可能对基金的投资收益造成损失）、港股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下交易日不连贯可能带来的风险（在内地开市香港休市的情形下，港股</w:t>
      </w:r>
      <w:proofErr w:type="gramStart"/>
      <w:r w:rsidRPr="007E478C">
        <w:rPr>
          <w:rFonts w:asciiTheme="minorEastAsia" w:eastAsiaTheme="minorEastAsia" w:hAnsiTheme="minorEastAsia" w:hint="eastAsia"/>
          <w:sz w:val="16"/>
          <w:szCs w:val="16"/>
        </w:rPr>
        <w:t>通不能</w:t>
      </w:r>
      <w:proofErr w:type="gramEnd"/>
      <w:r w:rsidRPr="007E478C">
        <w:rPr>
          <w:rFonts w:asciiTheme="minorEastAsia" w:eastAsiaTheme="minorEastAsia" w:hAnsiTheme="minorEastAsia" w:hint="eastAsia"/>
          <w:sz w:val="16"/>
          <w:szCs w:val="16"/>
        </w:rPr>
        <w:t>正常交易，港股不能及时卖出，可能带来一定的流动性风险）等。</w:t>
      </w:r>
    </w:p>
    <w:p w14:paraId="74205968"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6.如果您购买的产品投资于科创板股票，会面临流动性风险、退市风险、投资集中风险等科创板股票投资的特有风险。</w:t>
      </w:r>
    </w:p>
    <w:p w14:paraId="1812CD77"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7.如果您购买的产品投资于股指期货、国债期货、资产支持证券等特定品种，会面临投资上述品种所产生特定的风险，可能给基金净值带来不利影响或损失。</w:t>
      </w:r>
    </w:p>
    <w:p w14:paraId="24610A40"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8.如果您购买的产品为交易型开放式指数基金，除了需要承担与普通股票型基金类似的市场波动风险等一般投资风险之外，还面临标的指数的风险、基金投资组合回报与标的指数回报偏离的风险、基金份额二级市场交易价格折溢价的风险、参考IOPV决策和IOPV计算错误的风险、退补现金替代方式的风险、基金份额赎回对价的变现风险、投资特定品种的特有风险、参与转融通证券出借业务的风险、终止清盘风险等特别投资风险。</w:t>
      </w:r>
    </w:p>
    <w:p w14:paraId="39D2FFAF"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9.如果您购买的产品为基金中基金（FOF），除了需要承担与证券投资基金类似的市场波动风险等一般投资风险之外，还面临基金公司经营管理风险、基金运作风险、基金投资风险、巨额赎回引起的净值波动风险、投资于QDII基金及香港互认基金的风险等基金投资的特有风险。</w:t>
      </w:r>
    </w:p>
    <w:p w14:paraId="6EA7AC85"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10.如果您购买的产品为量化对冲基金，除面临一般混合型基金风险外，还面临绝对收益策略失败风险、卖空风险、量化模型的股票选择风险、基差风险、杠杆风险、到期日风险、对手方风险、盯市结算风险、平仓风险等特别投资风险。</w:t>
      </w:r>
    </w:p>
    <w:p w14:paraId="31926340"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11.如果您购买的产品为发起式证券投资基金，基金合同生效满三年之日，若基金资产净值低于2亿元人民币，基金合同将自动终止，会面临终止清盘风险等特别投资风险。</w:t>
      </w:r>
    </w:p>
    <w:p w14:paraId="57F66EAE" w14:textId="54FA9415"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12.如果您购买的产品以定期开放方式运作或者基金合同约定了基金份额最短持有期限，在封闭期或者最短持有期限内，您将面临因不能赎回或卖出基金份额而出现的流动性约束。</w:t>
      </w:r>
    </w:p>
    <w:p w14:paraId="240100A6"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13.</w:t>
      </w:r>
      <w:r w:rsidR="00B81E72">
        <w:rPr>
          <w:rFonts w:asciiTheme="minorEastAsia" w:eastAsiaTheme="minorEastAsia" w:hAnsiTheme="minorEastAsia" w:hint="eastAsia"/>
          <w:sz w:val="16"/>
          <w:szCs w:val="16"/>
        </w:rPr>
        <w:t>如果您购买的产品《基金合同</w:t>
      </w:r>
      <w:r w:rsidRPr="007E478C">
        <w:rPr>
          <w:rFonts w:asciiTheme="minorEastAsia" w:eastAsiaTheme="minorEastAsia" w:hAnsiTheme="minorEastAsia" w:hint="eastAsia"/>
          <w:sz w:val="16"/>
          <w:szCs w:val="16"/>
        </w:rPr>
        <w:t>》生效后，出现合同约定的基金份额持有人数量不满200人或者基金资产净值低于5000万人民币需终止的情形，会面临终止清盘风险等特别投资风险。</w:t>
      </w:r>
    </w:p>
    <w:p w14:paraId="5582A84F" w14:textId="2C0FD2C1"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广发基金管理有限公司提醒您基金投资的“买者自负”原则，在做出投资决策后，基金运营状况与基金净值变化引致的投资风险，由您自行负担。基金管理人、基金托管人、基金销售机构及相关机构不对基金投资收益做出任何承诺或保证。</w:t>
      </w:r>
    </w:p>
    <w:p w14:paraId="107FCDE5" w14:textId="2406AAD0" w:rsidR="00A41E7D" w:rsidRPr="00A41E7D"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六、本基金由基金管理人依照有关法律法规及约定申请募集，并经中国证券监督管理委员会（以下简称“中国证监会”）许可注册。本基金的基金合同、基金招募说明书和基金产品资料概要已通过中国证监会基金电子披露网站http://eid.csrc.gov.cn/fund和基金管理人网站http://www.gffunds.com.cn进行了公开披露。中国证监会对本基金的注册，并不表明其对本基金的投资价值、市场前景和收益作出实质性判断或保证，也不表明投资于本基金没有风险。</w:t>
      </w:r>
    </w:p>
    <w:sectPr w:rsidR="00A41E7D" w:rsidRPr="00A41E7D" w:rsidSect="00BD09A1">
      <w:headerReference w:type="default" r:id="rId7"/>
      <w:footerReference w:type="default" r:id="rId8"/>
      <w:pgSz w:w="11906" w:h="16838"/>
      <w:pgMar w:top="720" w:right="720" w:bottom="720" w:left="720"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6645C" w14:textId="77777777" w:rsidR="00DF2CC8" w:rsidRDefault="00DF2CC8">
      <w:r>
        <w:separator/>
      </w:r>
    </w:p>
  </w:endnote>
  <w:endnote w:type="continuationSeparator" w:id="0">
    <w:p w14:paraId="08576C8A" w14:textId="77777777" w:rsidR="00DF2CC8" w:rsidRDefault="00DF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EDF4" w14:textId="77777777" w:rsidR="00AC17AA" w:rsidRPr="003F376C" w:rsidRDefault="00AC17AA" w:rsidP="003F376C">
    <w:pPr>
      <w:pStyle w:val="a5"/>
      <w:rPr>
        <w:rFonts w:asciiTheme="minorEastAsia" w:eastAsiaTheme="minorEastAsia" w:hAnsiTheme="minorEastAsia"/>
        <w:sz w:val="16"/>
        <w:szCs w:val="16"/>
      </w:rPr>
    </w:pPr>
    <w:r w:rsidRPr="003F376C">
      <w:rPr>
        <w:rFonts w:asciiTheme="minorEastAsia" w:eastAsiaTheme="minorEastAsia" w:hAnsiTheme="minorEastAsia" w:hint="eastAsia"/>
        <w:b/>
        <w:sz w:val="16"/>
        <w:szCs w:val="16"/>
      </w:rPr>
      <w:t>广发基金管理有限公司</w:t>
    </w:r>
    <w:r w:rsidRPr="003F376C">
      <w:rPr>
        <w:rFonts w:asciiTheme="minorEastAsia" w:eastAsiaTheme="minorEastAsia" w:hAnsiTheme="minorEastAsia"/>
        <w:b/>
        <w:sz w:val="16"/>
        <w:szCs w:val="16"/>
      </w:rPr>
      <w:t xml:space="preserve"> </w:t>
    </w:r>
    <w:r w:rsidRPr="003F376C">
      <w:rPr>
        <w:rFonts w:asciiTheme="minorEastAsia" w:eastAsiaTheme="minorEastAsia" w:hAnsiTheme="minorEastAsia" w:hint="eastAsia"/>
        <w:b/>
        <w:sz w:val="16"/>
        <w:szCs w:val="16"/>
      </w:rPr>
      <w:t>直销中心</w:t>
    </w:r>
    <w:r w:rsidRPr="003F376C">
      <w:rPr>
        <w:rFonts w:asciiTheme="minorEastAsia" w:eastAsiaTheme="minorEastAsia" w:hAnsiTheme="minorEastAsia"/>
        <w:sz w:val="16"/>
        <w:szCs w:val="16"/>
      </w:rPr>
      <w:t xml:space="preserve"> </w:t>
    </w:r>
    <w:r w:rsidRPr="003F376C">
      <w:rPr>
        <w:rFonts w:asciiTheme="minorEastAsia" w:eastAsiaTheme="minorEastAsia" w:hAnsiTheme="minorEastAsia" w:hint="eastAsia"/>
        <w:sz w:val="16"/>
        <w:szCs w:val="16"/>
      </w:rPr>
      <w:t>地址：广州市海珠区</w:t>
    </w:r>
    <w:proofErr w:type="gramStart"/>
    <w:r w:rsidRPr="003F376C">
      <w:rPr>
        <w:rFonts w:asciiTheme="minorEastAsia" w:eastAsiaTheme="minorEastAsia" w:hAnsiTheme="minorEastAsia" w:hint="eastAsia"/>
        <w:sz w:val="16"/>
        <w:szCs w:val="16"/>
      </w:rPr>
      <w:t>琶</w:t>
    </w:r>
    <w:proofErr w:type="gramEnd"/>
    <w:r w:rsidRPr="003F376C">
      <w:rPr>
        <w:rFonts w:asciiTheme="minorEastAsia" w:eastAsiaTheme="minorEastAsia" w:hAnsiTheme="minorEastAsia" w:hint="eastAsia"/>
        <w:sz w:val="16"/>
        <w:szCs w:val="16"/>
      </w:rPr>
      <w:t>洲大道东</w:t>
    </w:r>
    <w:r w:rsidRPr="003F376C">
      <w:rPr>
        <w:rFonts w:asciiTheme="minorEastAsia" w:eastAsiaTheme="minorEastAsia" w:hAnsiTheme="minorEastAsia"/>
        <w:sz w:val="16"/>
        <w:szCs w:val="16"/>
      </w:rPr>
      <w:t>1</w:t>
    </w:r>
    <w:r w:rsidRPr="003F376C">
      <w:rPr>
        <w:rFonts w:asciiTheme="minorEastAsia" w:eastAsiaTheme="minorEastAsia" w:hAnsiTheme="minorEastAsia" w:hint="eastAsia"/>
        <w:sz w:val="16"/>
        <w:szCs w:val="16"/>
      </w:rPr>
      <w:t>号保利国际广场南塔</w:t>
    </w:r>
    <w:r w:rsidRPr="003F376C">
      <w:rPr>
        <w:rFonts w:asciiTheme="minorEastAsia" w:eastAsiaTheme="minorEastAsia" w:hAnsiTheme="minorEastAsia"/>
        <w:sz w:val="16"/>
        <w:szCs w:val="16"/>
      </w:rPr>
      <w:t>10</w:t>
    </w:r>
    <w:r w:rsidRPr="003F376C">
      <w:rPr>
        <w:rFonts w:asciiTheme="minorEastAsia" w:eastAsiaTheme="minorEastAsia" w:hAnsiTheme="minorEastAsia" w:hint="eastAsia"/>
        <w:sz w:val="16"/>
        <w:szCs w:val="16"/>
      </w:rPr>
      <w:t>楼</w:t>
    </w:r>
  </w:p>
  <w:p w14:paraId="4080983D" w14:textId="74FAF7C2" w:rsidR="00580073" w:rsidRPr="003F376C" w:rsidRDefault="00AC17AA" w:rsidP="003F376C">
    <w:pPr>
      <w:pStyle w:val="a5"/>
      <w:rPr>
        <w:rFonts w:asciiTheme="minorEastAsia" w:eastAsiaTheme="minorEastAsia" w:hAnsiTheme="minorEastAsia"/>
        <w:sz w:val="16"/>
        <w:szCs w:val="16"/>
      </w:rPr>
    </w:pPr>
    <w:r w:rsidRPr="003F376C">
      <w:rPr>
        <w:rFonts w:asciiTheme="minorEastAsia" w:eastAsiaTheme="minorEastAsia" w:hAnsiTheme="minorEastAsia" w:hint="eastAsia"/>
        <w:sz w:val="16"/>
        <w:szCs w:val="16"/>
      </w:rPr>
      <w:t>邮箱：</w:t>
    </w:r>
    <w:hyperlink r:id="rId1" w:history="1">
      <w:r w:rsidRPr="003F376C">
        <w:rPr>
          <w:rStyle w:val="ab"/>
          <w:rFonts w:asciiTheme="minorEastAsia" w:eastAsiaTheme="minorEastAsia" w:hAnsiTheme="minorEastAsia"/>
          <w:sz w:val="16"/>
          <w:szCs w:val="16"/>
        </w:rPr>
        <w:t>gfzxzx@gffunds.com.cn</w:t>
      </w:r>
    </w:hyperlink>
    <w:r w:rsidRPr="003F376C">
      <w:rPr>
        <w:rFonts w:asciiTheme="minorEastAsia" w:eastAsiaTheme="minorEastAsia" w:hAnsiTheme="minorEastAsia"/>
        <w:sz w:val="16"/>
        <w:szCs w:val="16"/>
      </w:rPr>
      <w:t xml:space="preserve">  </w:t>
    </w:r>
    <w:r w:rsidRPr="003F376C">
      <w:rPr>
        <w:rFonts w:asciiTheme="minorEastAsia" w:eastAsiaTheme="minorEastAsia" w:hAnsiTheme="minorEastAsia" w:hint="eastAsia"/>
        <w:sz w:val="16"/>
        <w:szCs w:val="16"/>
      </w:rPr>
      <w:t>传真：</w:t>
    </w:r>
    <w:r w:rsidRPr="003F376C">
      <w:rPr>
        <w:rFonts w:asciiTheme="minorEastAsia" w:eastAsiaTheme="minorEastAsia" w:hAnsiTheme="minorEastAsia"/>
        <w:sz w:val="16"/>
        <w:szCs w:val="16"/>
      </w:rPr>
      <w:t>020-89899069</w:t>
    </w:r>
    <w:r w:rsidRPr="003F376C">
      <w:rPr>
        <w:rFonts w:asciiTheme="minorEastAsia" w:eastAsiaTheme="minorEastAsia" w:hAnsiTheme="minorEastAsia" w:hint="eastAsia"/>
        <w:sz w:val="16"/>
        <w:szCs w:val="16"/>
      </w:rPr>
      <w:t>、</w:t>
    </w:r>
    <w:r w:rsidRPr="003F376C">
      <w:rPr>
        <w:rFonts w:asciiTheme="minorEastAsia" w:eastAsiaTheme="minorEastAsia" w:hAnsiTheme="minorEastAsia"/>
        <w:sz w:val="16"/>
        <w:szCs w:val="16"/>
      </w:rPr>
      <w:t>89899070</w:t>
    </w:r>
    <w:r w:rsidRPr="003F376C">
      <w:rPr>
        <w:rFonts w:asciiTheme="minorEastAsia" w:eastAsiaTheme="minorEastAsia" w:hAnsiTheme="minorEastAsia" w:hint="eastAsia"/>
        <w:sz w:val="16"/>
        <w:szCs w:val="16"/>
      </w:rPr>
      <w:t>、</w:t>
    </w:r>
    <w:r w:rsidRPr="003F376C">
      <w:rPr>
        <w:rFonts w:asciiTheme="minorEastAsia" w:eastAsiaTheme="minorEastAsia" w:hAnsiTheme="minorEastAsia"/>
        <w:sz w:val="16"/>
        <w:szCs w:val="16"/>
      </w:rPr>
      <w:t xml:space="preserve">89899126  </w:t>
    </w:r>
    <w:r w:rsidRPr="003F376C">
      <w:rPr>
        <w:rFonts w:asciiTheme="minorEastAsia" w:eastAsiaTheme="minorEastAsia" w:hAnsiTheme="minorEastAsia" w:hint="eastAsia"/>
        <w:sz w:val="16"/>
        <w:szCs w:val="16"/>
      </w:rPr>
      <w:t>电话：</w:t>
    </w:r>
    <w:r w:rsidRPr="003F376C">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25788" w14:textId="77777777" w:rsidR="00DF2CC8" w:rsidRDefault="00DF2CC8">
      <w:r>
        <w:separator/>
      </w:r>
    </w:p>
  </w:footnote>
  <w:footnote w:type="continuationSeparator" w:id="0">
    <w:p w14:paraId="4B33929B" w14:textId="77777777" w:rsidR="00DF2CC8" w:rsidRDefault="00DF2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C358"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6013137E" wp14:editId="56DFAAC7">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02B7"/>
    <w:multiLevelType w:val="hybridMultilevel"/>
    <w:tmpl w:val="FB1E4F86"/>
    <w:lvl w:ilvl="0" w:tplc="3FBA2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FQTPllDzJUNBWgeDuR0wquPTdT3Ze24fCVxVFFC8YvAtOtTmZnjlL4ubV4E6xPQJW7kfPHasBFOMdR9o71Lung==" w:salt="jaSv1y6esh6+x71uL5rur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72E5B"/>
    <w:rsid w:val="000B01AE"/>
    <w:rsid w:val="000B1824"/>
    <w:rsid w:val="000B68E1"/>
    <w:rsid w:val="000C0F70"/>
    <w:rsid w:val="000C1A7F"/>
    <w:rsid w:val="000C4ABE"/>
    <w:rsid w:val="000D1C0F"/>
    <w:rsid w:val="000E5E86"/>
    <w:rsid w:val="000F2035"/>
    <w:rsid w:val="000F45E9"/>
    <w:rsid w:val="00110A16"/>
    <w:rsid w:val="001229EB"/>
    <w:rsid w:val="001341F6"/>
    <w:rsid w:val="00154C62"/>
    <w:rsid w:val="00176E47"/>
    <w:rsid w:val="00194074"/>
    <w:rsid w:val="001D379E"/>
    <w:rsid w:val="001D54A7"/>
    <w:rsid w:val="001E4A6E"/>
    <w:rsid w:val="002008B4"/>
    <w:rsid w:val="00231F6C"/>
    <w:rsid w:val="00233130"/>
    <w:rsid w:val="00246713"/>
    <w:rsid w:val="00250595"/>
    <w:rsid w:val="0026426B"/>
    <w:rsid w:val="00267985"/>
    <w:rsid w:val="00297806"/>
    <w:rsid w:val="002B7208"/>
    <w:rsid w:val="002C2C8F"/>
    <w:rsid w:val="002C545F"/>
    <w:rsid w:val="002E718F"/>
    <w:rsid w:val="00321D02"/>
    <w:rsid w:val="003341A7"/>
    <w:rsid w:val="003448A6"/>
    <w:rsid w:val="00345683"/>
    <w:rsid w:val="00360C1D"/>
    <w:rsid w:val="00374AA6"/>
    <w:rsid w:val="0038685C"/>
    <w:rsid w:val="00391AB2"/>
    <w:rsid w:val="00393DFB"/>
    <w:rsid w:val="00395258"/>
    <w:rsid w:val="00397460"/>
    <w:rsid w:val="00397557"/>
    <w:rsid w:val="003A2F56"/>
    <w:rsid w:val="003C42E7"/>
    <w:rsid w:val="003C51A4"/>
    <w:rsid w:val="003C5D51"/>
    <w:rsid w:val="003E3A23"/>
    <w:rsid w:val="003E5661"/>
    <w:rsid w:val="003F376C"/>
    <w:rsid w:val="003F75E9"/>
    <w:rsid w:val="00401B44"/>
    <w:rsid w:val="00402836"/>
    <w:rsid w:val="0041185B"/>
    <w:rsid w:val="004130E3"/>
    <w:rsid w:val="00414648"/>
    <w:rsid w:val="00416D88"/>
    <w:rsid w:val="004344DF"/>
    <w:rsid w:val="004575E6"/>
    <w:rsid w:val="00476B0E"/>
    <w:rsid w:val="0048094A"/>
    <w:rsid w:val="00493EB3"/>
    <w:rsid w:val="004A0620"/>
    <w:rsid w:val="004F16E3"/>
    <w:rsid w:val="004F2D91"/>
    <w:rsid w:val="004F4DE1"/>
    <w:rsid w:val="00501EEE"/>
    <w:rsid w:val="0052709B"/>
    <w:rsid w:val="00543A51"/>
    <w:rsid w:val="00543E39"/>
    <w:rsid w:val="00544CF9"/>
    <w:rsid w:val="00567F18"/>
    <w:rsid w:val="00576393"/>
    <w:rsid w:val="00580073"/>
    <w:rsid w:val="005829BF"/>
    <w:rsid w:val="005857D9"/>
    <w:rsid w:val="005967F3"/>
    <w:rsid w:val="005973F3"/>
    <w:rsid w:val="005A012B"/>
    <w:rsid w:val="005A023F"/>
    <w:rsid w:val="005A11A0"/>
    <w:rsid w:val="005C0444"/>
    <w:rsid w:val="005C1B5C"/>
    <w:rsid w:val="005D57F0"/>
    <w:rsid w:val="005E5DE9"/>
    <w:rsid w:val="005F1419"/>
    <w:rsid w:val="00600D7C"/>
    <w:rsid w:val="006157CE"/>
    <w:rsid w:val="0066285D"/>
    <w:rsid w:val="006656F4"/>
    <w:rsid w:val="006744A7"/>
    <w:rsid w:val="00685119"/>
    <w:rsid w:val="006A056E"/>
    <w:rsid w:val="006A6876"/>
    <w:rsid w:val="006B3B57"/>
    <w:rsid w:val="006C3671"/>
    <w:rsid w:val="006D714A"/>
    <w:rsid w:val="006E01B5"/>
    <w:rsid w:val="006F21CD"/>
    <w:rsid w:val="006F22BD"/>
    <w:rsid w:val="0070321E"/>
    <w:rsid w:val="007068E9"/>
    <w:rsid w:val="00707A08"/>
    <w:rsid w:val="00716F03"/>
    <w:rsid w:val="00722618"/>
    <w:rsid w:val="007268B2"/>
    <w:rsid w:val="007354E9"/>
    <w:rsid w:val="00764DCB"/>
    <w:rsid w:val="0077460D"/>
    <w:rsid w:val="00774F2E"/>
    <w:rsid w:val="00795AD8"/>
    <w:rsid w:val="007A006D"/>
    <w:rsid w:val="007C25D4"/>
    <w:rsid w:val="007D0DAD"/>
    <w:rsid w:val="007E56E7"/>
    <w:rsid w:val="00804C2D"/>
    <w:rsid w:val="0083358D"/>
    <w:rsid w:val="00840234"/>
    <w:rsid w:val="00847B53"/>
    <w:rsid w:val="00851740"/>
    <w:rsid w:val="00862906"/>
    <w:rsid w:val="00890113"/>
    <w:rsid w:val="008A1A5D"/>
    <w:rsid w:val="008B0BC3"/>
    <w:rsid w:val="008C31B8"/>
    <w:rsid w:val="008F1291"/>
    <w:rsid w:val="00904BA9"/>
    <w:rsid w:val="00906FED"/>
    <w:rsid w:val="0091092F"/>
    <w:rsid w:val="009149FF"/>
    <w:rsid w:val="00915CAE"/>
    <w:rsid w:val="00917375"/>
    <w:rsid w:val="00933D0D"/>
    <w:rsid w:val="00960910"/>
    <w:rsid w:val="00964CF7"/>
    <w:rsid w:val="009804BE"/>
    <w:rsid w:val="009B1E2C"/>
    <w:rsid w:val="009C408A"/>
    <w:rsid w:val="009D6302"/>
    <w:rsid w:val="009E2523"/>
    <w:rsid w:val="009E6840"/>
    <w:rsid w:val="00A02B46"/>
    <w:rsid w:val="00A14407"/>
    <w:rsid w:val="00A32AB8"/>
    <w:rsid w:val="00A3623A"/>
    <w:rsid w:val="00A41E7D"/>
    <w:rsid w:val="00A63137"/>
    <w:rsid w:val="00A826EB"/>
    <w:rsid w:val="00A8412E"/>
    <w:rsid w:val="00A907F0"/>
    <w:rsid w:val="00A957D2"/>
    <w:rsid w:val="00AA6C3C"/>
    <w:rsid w:val="00AB3601"/>
    <w:rsid w:val="00AC17AA"/>
    <w:rsid w:val="00B10CB9"/>
    <w:rsid w:val="00B152CF"/>
    <w:rsid w:val="00B50DC9"/>
    <w:rsid w:val="00B635E8"/>
    <w:rsid w:val="00B81E72"/>
    <w:rsid w:val="00B955BE"/>
    <w:rsid w:val="00B97338"/>
    <w:rsid w:val="00BA07A0"/>
    <w:rsid w:val="00BC1E4B"/>
    <w:rsid w:val="00BC72C7"/>
    <w:rsid w:val="00BD09A1"/>
    <w:rsid w:val="00BE3C2C"/>
    <w:rsid w:val="00BE5841"/>
    <w:rsid w:val="00C05D19"/>
    <w:rsid w:val="00C11B44"/>
    <w:rsid w:val="00C17AA9"/>
    <w:rsid w:val="00C362F2"/>
    <w:rsid w:val="00C37886"/>
    <w:rsid w:val="00C47B28"/>
    <w:rsid w:val="00C50365"/>
    <w:rsid w:val="00C51702"/>
    <w:rsid w:val="00C92821"/>
    <w:rsid w:val="00CC0D47"/>
    <w:rsid w:val="00CD6C68"/>
    <w:rsid w:val="00CE74AB"/>
    <w:rsid w:val="00D02311"/>
    <w:rsid w:val="00D162BE"/>
    <w:rsid w:val="00D163F3"/>
    <w:rsid w:val="00D27141"/>
    <w:rsid w:val="00DC0D76"/>
    <w:rsid w:val="00DE1D33"/>
    <w:rsid w:val="00DE442A"/>
    <w:rsid w:val="00DF2CC8"/>
    <w:rsid w:val="00DF5D6A"/>
    <w:rsid w:val="00DF7534"/>
    <w:rsid w:val="00E271EF"/>
    <w:rsid w:val="00E456C3"/>
    <w:rsid w:val="00E46783"/>
    <w:rsid w:val="00E62FEF"/>
    <w:rsid w:val="00E760EE"/>
    <w:rsid w:val="00E854CB"/>
    <w:rsid w:val="00EB0C28"/>
    <w:rsid w:val="00ED0897"/>
    <w:rsid w:val="00ED4FD0"/>
    <w:rsid w:val="00ED5C44"/>
    <w:rsid w:val="00EF7780"/>
    <w:rsid w:val="00F066EF"/>
    <w:rsid w:val="00F15C6D"/>
    <w:rsid w:val="00F15D0F"/>
    <w:rsid w:val="00F15EDC"/>
    <w:rsid w:val="00F50ABC"/>
    <w:rsid w:val="00F52743"/>
    <w:rsid w:val="00F93D4B"/>
    <w:rsid w:val="00F959BD"/>
    <w:rsid w:val="00FA5A42"/>
    <w:rsid w:val="00FB00AE"/>
    <w:rsid w:val="00FB0D8C"/>
    <w:rsid w:val="00FC68BA"/>
    <w:rsid w:val="00FD3B6C"/>
    <w:rsid w:val="00FD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5B78D"/>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paragraph" w:styleId="a9">
    <w:name w:val="Balloon Text"/>
    <w:basedOn w:val="a"/>
    <w:link w:val="aa"/>
    <w:uiPriority w:val="99"/>
    <w:semiHidden/>
    <w:unhideWhenUsed/>
    <w:rsid w:val="00933D0D"/>
    <w:rPr>
      <w:sz w:val="18"/>
      <w:szCs w:val="18"/>
    </w:rPr>
  </w:style>
  <w:style w:type="character" w:customStyle="1" w:styleId="aa">
    <w:name w:val="批注框文本 字符"/>
    <w:basedOn w:val="a0"/>
    <w:link w:val="a9"/>
    <w:uiPriority w:val="99"/>
    <w:semiHidden/>
    <w:rsid w:val="00933D0D"/>
    <w:rPr>
      <w:rFonts w:ascii="Calibri" w:eastAsia="宋体" w:hAnsi="Calibri" w:cs="Times New Roman"/>
      <w:sz w:val="18"/>
      <w:szCs w:val="18"/>
    </w:rPr>
  </w:style>
  <w:style w:type="character" w:styleId="ab">
    <w:name w:val="Hyperlink"/>
    <w:basedOn w:val="a0"/>
    <w:uiPriority w:val="99"/>
    <w:unhideWhenUsed/>
    <w:rsid w:val="00580073"/>
    <w:rPr>
      <w:color w:val="0563C1" w:themeColor="hyperlink"/>
      <w:u w:val="single"/>
    </w:rPr>
  </w:style>
  <w:style w:type="paragraph" w:styleId="ac">
    <w:name w:val="List Paragraph"/>
    <w:basedOn w:val="a"/>
    <w:uiPriority w:val="34"/>
    <w:qFormat/>
    <w:rsid w:val="00A41E7D"/>
    <w:pPr>
      <w:ind w:firstLineChars="200" w:firstLine="420"/>
    </w:pPr>
  </w:style>
  <w:style w:type="character" w:styleId="ad">
    <w:name w:val="annotation reference"/>
    <w:basedOn w:val="a0"/>
    <w:uiPriority w:val="99"/>
    <w:semiHidden/>
    <w:unhideWhenUsed/>
    <w:rsid w:val="00393DFB"/>
    <w:rPr>
      <w:sz w:val="21"/>
      <w:szCs w:val="21"/>
    </w:rPr>
  </w:style>
  <w:style w:type="paragraph" w:styleId="ae">
    <w:name w:val="annotation text"/>
    <w:basedOn w:val="a"/>
    <w:link w:val="af"/>
    <w:uiPriority w:val="99"/>
    <w:semiHidden/>
    <w:unhideWhenUsed/>
    <w:rsid w:val="00393DFB"/>
    <w:pPr>
      <w:jc w:val="left"/>
    </w:pPr>
  </w:style>
  <w:style w:type="character" w:customStyle="1" w:styleId="af">
    <w:name w:val="批注文字 字符"/>
    <w:basedOn w:val="a0"/>
    <w:link w:val="ae"/>
    <w:uiPriority w:val="99"/>
    <w:semiHidden/>
    <w:rsid w:val="00393DFB"/>
    <w:rPr>
      <w:rFonts w:ascii="Calibri" w:eastAsia="宋体" w:hAnsi="Calibri" w:cs="Times New Roman"/>
    </w:rPr>
  </w:style>
  <w:style w:type="paragraph" w:styleId="af0">
    <w:name w:val="annotation subject"/>
    <w:basedOn w:val="ae"/>
    <w:next w:val="ae"/>
    <w:link w:val="af1"/>
    <w:uiPriority w:val="99"/>
    <w:semiHidden/>
    <w:unhideWhenUsed/>
    <w:rsid w:val="00393DFB"/>
    <w:rPr>
      <w:b/>
      <w:bCs/>
    </w:rPr>
  </w:style>
  <w:style w:type="character" w:customStyle="1" w:styleId="af1">
    <w:name w:val="批注主题 字符"/>
    <w:basedOn w:val="af"/>
    <w:link w:val="af0"/>
    <w:uiPriority w:val="99"/>
    <w:semiHidden/>
    <w:rsid w:val="00393DFB"/>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698</Words>
  <Characters>3982</Characters>
  <Application>Microsoft Office Word</Application>
  <DocSecurity>8</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6</cp:revision>
  <cp:lastPrinted>2021-03-23T09:01:00Z</cp:lastPrinted>
  <dcterms:created xsi:type="dcterms:W3CDTF">2024-11-01T01:21:00Z</dcterms:created>
  <dcterms:modified xsi:type="dcterms:W3CDTF">2026-03-16T03:15:00Z</dcterms:modified>
</cp:coreProperties>
</file>